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0B559D" w14:textId="4E2D21AB" w:rsidR="00837E1E" w:rsidRPr="008D2AF3" w:rsidRDefault="004322B4" w:rsidP="008D2AF3">
      <w:pPr>
        <w:spacing w:before="100" w:beforeAutospacing="1" w:after="100" w:afterAutospacing="1" w:line="276" w:lineRule="auto"/>
        <w:rPr>
          <w:rFonts w:ascii="Verdana" w:eastAsia="Times New Roman" w:hAnsi="Verdana" w:cs="Times New Roman"/>
          <w:b/>
        </w:rPr>
      </w:pPr>
      <w:r>
        <w:rPr>
          <w:rFonts w:ascii="Verdana" w:eastAsia="Times New Roman" w:hAnsi="Verdana" w:cs="Times New Roman"/>
          <w:b/>
          <w:noProof/>
          <w:color w:val="1E2626"/>
        </w:rPr>
        <mc:AlternateContent>
          <mc:Choice Requires="wps">
            <w:drawing>
              <wp:anchor distT="0" distB="0" distL="114300" distR="114300" simplePos="0" relativeHeight="251659264" behindDoc="0" locked="0" layoutInCell="1" allowOverlap="1" wp14:anchorId="34718B57" wp14:editId="598F7188">
                <wp:simplePos x="0" y="0"/>
                <wp:positionH relativeFrom="column">
                  <wp:posOffset>-50800</wp:posOffset>
                </wp:positionH>
                <wp:positionV relativeFrom="paragraph">
                  <wp:posOffset>-215900</wp:posOffset>
                </wp:positionV>
                <wp:extent cx="6045200" cy="800100"/>
                <wp:effectExtent l="0" t="0" r="0" b="0"/>
                <wp:wrapTopAndBottom/>
                <wp:docPr id="1" name="Text Box 1"/>
                <wp:cNvGraphicFramePr/>
                <a:graphic xmlns:a="http://schemas.openxmlformats.org/drawingml/2006/main">
                  <a:graphicData uri="http://schemas.microsoft.com/office/word/2010/wordprocessingShape">
                    <wps:wsp>
                      <wps:cNvSpPr txBox="1"/>
                      <wps:spPr>
                        <a:xfrm>
                          <a:off x="0" y="0"/>
                          <a:ext cx="6045200" cy="800100"/>
                        </a:xfrm>
                        <a:prstGeom prst="rect">
                          <a:avLst/>
                        </a:prstGeom>
                        <a:solidFill>
                          <a:schemeClr val="lt1"/>
                        </a:solidFill>
                        <a:ln w="6350">
                          <a:noFill/>
                        </a:ln>
                      </wps:spPr>
                      <wps:txbx>
                        <w:txbxContent>
                          <w:p w14:paraId="0C7852E7" w14:textId="58B253C0" w:rsidR="004322B4" w:rsidRPr="004322B4" w:rsidRDefault="004322B4" w:rsidP="003735FC">
                            <w:pPr>
                              <w:jc w:val="center"/>
                              <w:rPr>
                                <w:b/>
                                <w:sz w:val="52"/>
                              </w:rPr>
                            </w:pPr>
                            <w:r w:rsidRPr="004322B4">
                              <w:rPr>
                                <w:b/>
                                <w:sz w:val="52"/>
                              </w:rPr>
                              <w:t>Activity and Assessment List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4718B57" id="_x0000_t202" coordsize="21600,21600" o:spt="202" path="m,l,21600r21600,l21600,xe">
                <v:stroke joinstyle="miter"/>
                <v:path gradientshapeok="t" o:connecttype="rect"/>
              </v:shapetype>
              <v:shape id="Text Box 1" o:spid="_x0000_s1026" type="#_x0000_t202" style="position:absolute;margin-left:-4pt;margin-top:-17pt;width:476pt;height:6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7kfPgIAAHkEAAAOAAAAZHJzL2Uyb0RvYy54bWysVMFu2zAMvQ/YPwi6r3aytOuMOEXWosOA&#10;oi3QDD0rshwbkEVNUmJ3X78n2Wm7bqdhF5kiKZKPj/TyYug0OyjnWzIln53knCkjqWrNruTfN9cf&#10;zjnzQZhKaDKq5E/K84vV+3fL3hZqTg3pSjmGIMYXvS15E4ItsszLRnXCn5BVBsaaXCcCrm6XVU70&#10;iN7pbJ7nZ1lPrrKOpPIe2qvRyFcpfl0rGe7q2qvAdMlRW0inS+c2ntlqKYqdE7Zp5VSG+IcqOtEa&#10;JH0OdSWCYHvX/hGqa6UjT3U4kdRlVNetVAkD0MzyN2geGmFVwoLmePvcJv//wsrbw71jbQXuODOi&#10;A0UbNQT2hQY2i93prS/g9GDhFgaoo+ek91BG0EPtuvgFHAY7+vz03NsYTEJ5li9OQRhnErbzHGBT&#10;87OX19b58FVRx6JQcgfuUkvF4cYHZITr0SUm86Tb6rrVOl3ivKhL7dhBgGkdUo148ZuXNqxHJR9P&#10;8xTYUHw+RtYGCSLWEVOUwrAdJqBbqp6A39E4P97K6xZF3ggf7oXDwAAXliDc4ag1IQlNEmcNuZ9/&#10;00d/8AgrZz0GsOT+x144xZn+ZsDw59liESc2XRann+a4uNeW7WuL2XeXBORgEdUlMfoHfRRrR90j&#10;dmUds8IkjETukoejeBnGtcCuSbVeJyfMqBXhxjxYGUPHTkcKNsOjcHbiKYDhWzqOqije0DX6xpeG&#10;1vtAdZu4jA0euzr1HfOdKJ52MS7Q63vyevljrH4BAAD//wMAUEsDBBQABgAIAAAAIQDGd9HN4AAA&#10;AAkBAAAPAAAAZHJzL2Rvd25yZXYueG1sTI/NTsMwEITvSH0Ha5F6Qa1DU2gJcSpU8SNxoykgbm68&#10;JFHjdRS7SXh7tic47bfa0exMuhltI3rsfO1IwfU8AoFUOFNTqWCfP83WIHzQZHTjCBX8oIdNNrlI&#10;dWLcQG/Y70Ip2IR8ohVUIbSJlL6o0Go/dy0S375dZ3XgtSul6fTA5raRiyi6lVbXxB8q3eK2wuK4&#10;O1kFX1fl56sfn9+H+CZuH1/6fPVhcqWml+PDPYiAY/gTwzk+R4eMMx3ciYwXjYLZmqsEnvGSgQV3&#10;yzMcGBYRyCyV/xtkvwAAAP//AwBQSwECLQAUAAYACAAAACEAtoM4kv4AAADhAQAAEwAAAAAAAAAA&#10;AAAAAAAAAAAAW0NvbnRlbnRfVHlwZXNdLnhtbFBLAQItABQABgAIAAAAIQA4/SH/1gAAAJQBAAAL&#10;AAAAAAAAAAAAAAAAAC8BAABfcmVscy8ucmVsc1BLAQItABQABgAIAAAAIQDM47kfPgIAAHkEAAAO&#10;AAAAAAAAAAAAAAAAAC4CAABkcnMvZTJvRG9jLnhtbFBLAQItABQABgAIAAAAIQDGd9HN4AAAAAkB&#10;AAAPAAAAAAAAAAAAAAAAAJgEAABkcnMvZG93bnJldi54bWxQSwUGAAAAAAQABADzAAAApQUAAAAA&#10;" fillcolor="white [3201]" stroked="f" strokeweight=".5pt">
                <v:textbox>
                  <w:txbxContent>
                    <w:p w14:paraId="0C7852E7" w14:textId="58B253C0" w:rsidR="004322B4" w:rsidRPr="004322B4" w:rsidRDefault="004322B4" w:rsidP="003735FC">
                      <w:pPr>
                        <w:jc w:val="center"/>
                        <w:rPr>
                          <w:b/>
                          <w:sz w:val="52"/>
                        </w:rPr>
                      </w:pPr>
                      <w:r w:rsidRPr="004322B4">
                        <w:rPr>
                          <w:b/>
                          <w:sz w:val="52"/>
                        </w:rPr>
                        <w:t>Activity and Assessment List</w:t>
                      </w:r>
                    </w:p>
                  </w:txbxContent>
                </v:textbox>
                <w10:wrap type="topAndBottom"/>
              </v:shape>
            </w:pict>
          </mc:Fallback>
        </mc:AlternateContent>
      </w:r>
      <w:r w:rsidR="008D2AF3" w:rsidRPr="008D2AF3">
        <w:rPr>
          <w:rFonts w:ascii="Verdana" w:eastAsia="Times New Roman" w:hAnsi="Verdana" w:cs="Times New Roman"/>
          <w:b/>
          <w:color w:val="1E2626"/>
        </w:rPr>
        <w:t xml:space="preserve">STORYBOARD CONCEPTS </w:t>
      </w:r>
      <w:r w:rsidR="00837E1E" w:rsidRPr="00837E1E">
        <w:rPr>
          <w:rFonts w:ascii="Verdana" w:eastAsia="Times New Roman" w:hAnsi="Verdana" w:cs="Times New Roman"/>
        </w:rPr>
        <w:t>Students visualize and arrange a sequence of events to t</w:t>
      </w:r>
      <w:bookmarkStart w:id="0" w:name="_GoBack"/>
      <w:bookmarkEnd w:id="0"/>
      <w:r w:rsidR="00837E1E" w:rsidRPr="00837E1E">
        <w:rPr>
          <w:rFonts w:ascii="Verdana" w:eastAsia="Times New Roman" w:hAnsi="Verdana" w:cs="Times New Roman"/>
        </w:rPr>
        <w:t xml:space="preserve">ell a story, analyze a problem, or explain a multi-step concept. </w:t>
      </w:r>
    </w:p>
    <w:p w14:paraId="71B686C5" w14:textId="3F50B499" w:rsidR="00837E1E" w:rsidRPr="00837E1E" w:rsidRDefault="008D2AF3" w:rsidP="008D2AF3">
      <w:pPr>
        <w:spacing w:before="100" w:beforeAutospacing="1" w:after="100" w:afterAutospacing="1" w:line="276" w:lineRule="auto"/>
        <w:rPr>
          <w:rFonts w:ascii="Verdana" w:eastAsia="Times New Roman" w:hAnsi="Verdana" w:cs="Times New Roman"/>
        </w:rPr>
      </w:pPr>
      <w:r w:rsidRPr="008D2AF3">
        <w:rPr>
          <w:rFonts w:ascii="Verdana" w:eastAsia="Times New Roman" w:hAnsi="Verdana" w:cs="Times New Roman"/>
          <w:b/>
          <w:color w:val="1E2626"/>
        </w:rPr>
        <w:t>PASS THE POINTER</w:t>
      </w:r>
      <w:r w:rsidRPr="00837E1E">
        <w:rPr>
          <w:rFonts w:ascii="Verdana" w:eastAsia="Times New Roman" w:hAnsi="Verdana" w:cs="Times New Roman"/>
          <w:color w:val="1E2626"/>
        </w:rPr>
        <w:t xml:space="preserve"> </w:t>
      </w:r>
      <w:r>
        <w:rPr>
          <w:rFonts w:ascii="Verdana" w:eastAsia="Times New Roman" w:hAnsi="Verdana" w:cs="Times New Roman"/>
        </w:rPr>
        <w:br/>
      </w:r>
      <w:r w:rsidR="00837E1E" w:rsidRPr="00837E1E">
        <w:rPr>
          <w:rFonts w:ascii="Verdana" w:eastAsia="Times New Roman" w:hAnsi="Verdana" w:cs="Times New Roman"/>
        </w:rPr>
        <w:t xml:space="preserve">Provide a complex, intricate, or detailed image of a concept and ask students to identify key features or ask questions about items they don’t understand. </w:t>
      </w:r>
    </w:p>
    <w:p w14:paraId="4A2AFA3F" w14:textId="39C1AF6B" w:rsidR="00837E1E" w:rsidRPr="008D2AF3" w:rsidRDefault="008D2AF3" w:rsidP="008D2AF3">
      <w:pPr>
        <w:spacing w:before="100" w:beforeAutospacing="1" w:after="100" w:afterAutospacing="1" w:line="276" w:lineRule="auto"/>
        <w:rPr>
          <w:rFonts w:ascii="Verdana" w:eastAsia="Times New Roman" w:hAnsi="Verdana" w:cs="Times New Roman"/>
          <w:color w:val="1E2626"/>
        </w:rPr>
      </w:pPr>
      <w:r w:rsidRPr="008D2AF3">
        <w:rPr>
          <w:rFonts w:ascii="Verdana" w:eastAsia="Times New Roman" w:hAnsi="Verdana" w:cs="Times New Roman"/>
          <w:b/>
          <w:color w:val="1E2626"/>
        </w:rPr>
        <w:t>EVERYDAY ETHICAL DILEMMAS</w:t>
      </w:r>
      <w:r>
        <w:rPr>
          <w:rFonts w:ascii="Verdana" w:eastAsia="Times New Roman" w:hAnsi="Verdana" w:cs="Times New Roman"/>
          <w:color w:val="1E2626"/>
        </w:rPr>
        <w:br/>
      </w:r>
      <w:r w:rsidR="00837E1E" w:rsidRPr="00837E1E">
        <w:rPr>
          <w:rFonts w:ascii="Verdana" w:eastAsia="Times New Roman" w:hAnsi="Verdana" w:cs="Times New Roman"/>
        </w:rPr>
        <w:t xml:space="preserve">Present an abbreviated case study with an ethical dilemma related to the discipline being studied. </w:t>
      </w:r>
    </w:p>
    <w:p w14:paraId="3FB2FB8B" w14:textId="4CEA2168" w:rsidR="00837E1E" w:rsidRPr="00837E1E" w:rsidRDefault="008D2AF3" w:rsidP="008D2AF3">
      <w:pPr>
        <w:spacing w:before="100" w:beforeAutospacing="1" w:after="100" w:afterAutospacing="1" w:line="276" w:lineRule="auto"/>
        <w:rPr>
          <w:rFonts w:ascii="Verdana" w:eastAsia="Times New Roman" w:hAnsi="Verdana" w:cs="Times New Roman"/>
        </w:rPr>
      </w:pPr>
      <w:r w:rsidRPr="008D2AF3">
        <w:rPr>
          <w:rFonts w:ascii="Verdana" w:eastAsia="Times New Roman" w:hAnsi="Verdana" w:cs="Times New Roman"/>
          <w:b/>
          <w:color w:val="1E2626"/>
        </w:rPr>
        <w:t>ONE-MINUTE PAPERS</w:t>
      </w:r>
      <w:r w:rsidRPr="00837E1E">
        <w:rPr>
          <w:rFonts w:ascii="Verdana" w:eastAsia="Times New Roman" w:hAnsi="Verdana" w:cs="Times New Roman"/>
          <w:color w:val="1E2626"/>
        </w:rPr>
        <w:t xml:space="preserve"> </w:t>
      </w:r>
      <w:r>
        <w:rPr>
          <w:rFonts w:ascii="Verdana" w:eastAsia="Times New Roman" w:hAnsi="Verdana" w:cs="Times New Roman"/>
        </w:rPr>
        <w:br/>
      </w:r>
      <w:r w:rsidR="00837E1E" w:rsidRPr="00837E1E">
        <w:rPr>
          <w:rFonts w:ascii="Verdana" w:eastAsia="Times New Roman" w:hAnsi="Verdana" w:cs="Times New Roman"/>
        </w:rPr>
        <w:t xml:space="preserve">Students write for one minute on a specific question (which might be generalized to “what was the most important thing you learned today”). Best used at the end of the class session. </w:t>
      </w:r>
    </w:p>
    <w:p w14:paraId="6358EE65" w14:textId="69339E18" w:rsidR="00837E1E" w:rsidRPr="00837E1E" w:rsidRDefault="008D2AF3" w:rsidP="008D2AF3">
      <w:pPr>
        <w:spacing w:before="100" w:beforeAutospacing="1" w:after="100" w:afterAutospacing="1" w:line="276" w:lineRule="auto"/>
        <w:rPr>
          <w:rFonts w:ascii="Verdana" w:eastAsia="Times New Roman" w:hAnsi="Verdana" w:cs="Times New Roman"/>
        </w:rPr>
      </w:pPr>
      <w:r w:rsidRPr="008D2AF3">
        <w:rPr>
          <w:rFonts w:ascii="Verdana" w:eastAsia="Times New Roman" w:hAnsi="Verdana" w:cs="Times New Roman"/>
          <w:b/>
          <w:color w:val="1E2626"/>
        </w:rPr>
        <w:t>MUDDIEST POINT</w:t>
      </w:r>
      <w:r w:rsidRPr="00837E1E">
        <w:rPr>
          <w:rFonts w:ascii="Verdana" w:eastAsia="Times New Roman" w:hAnsi="Verdana" w:cs="Times New Roman"/>
          <w:color w:val="1E2626"/>
        </w:rPr>
        <w:t xml:space="preserve"> </w:t>
      </w:r>
      <w:r>
        <w:rPr>
          <w:rFonts w:ascii="Verdana" w:eastAsia="Times New Roman" w:hAnsi="Verdana" w:cs="Times New Roman"/>
        </w:rPr>
        <w:br/>
      </w:r>
      <w:r w:rsidR="00837E1E" w:rsidRPr="00837E1E">
        <w:rPr>
          <w:rFonts w:ascii="Verdana" w:eastAsia="Times New Roman" w:hAnsi="Verdana" w:cs="Times New Roman"/>
        </w:rPr>
        <w:t xml:space="preserve">Similar to the Minute Paper activity, but asks for the “most confusing” point instead. This activity is best used at the end of the class session. </w:t>
      </w:r>
    </w:p>
    <w:p w14:paraId="6F03465F" w14:textId="77777777" w:rsidR="004322B4" w:rsidRDefault="004322B4" w:rsidP="008D2AF3">
      <w:pPr>
        <w:spacing w:before="100" w:beforeAutospacing="1" w:after="100" w:afterAutospacing="1" w:line="276" w:lineRule="auto"/>
        <w:rPr>
          <w:rFonts w:ascii="Verdana" w:eastAsia="Times New Roman" w:hAnsi="Verdana" w:cs="Times New Roman"/>
          <w:b/>
          <w:color w:val="1E2626"/>
        </w:rPr>
      </w:pPr>
    </w:p>
    <w:p w14:paraId="6BAF8DCA" w14:textId="77777777" w:rsidR="004322B4" w:rsidRDefault="004322B4" w:rsidP="008D2AF3">
      <w:pPr>
        <w:spacing w:before="100" w:beforeAutospacing="1" w:after="100" w:afterAutospacing="1" w:line="276" w:lineRule="auto"/>
        <w:rPr>
          <w:rFonts w:ascii="Verdana" w:eastAsia="Times New Roman" w:hAnsi="Verdana" w:cs="Times New Roman"/>
          <w:b/>
          <w:color w:val="1E2626"/>
        </w:rPr>
      </w:pPr>
    </w:p>
    <w:p w14:paraId="56CC569C" w14:textId="22F73507" w:rsidR="00837E1E" w:rsidRPr="00837E1E" w:rsidRDefault="008D2AF3" w:rsidP="008D2AF3">
      <w:pPr>
        <w:spacing w:before="100" w:beforeAutospacing="1" w:after="100" w:afterAutospacing="1" w:line="276" w:lineRule="auto"/>
        <w:rPr>
          <w:rFonts w:ascii="Verdana" w:eastAsia="Times New Roman" w:hAnsi="Verdana" w:cs="Times New Roman"/>
        </w:rPr>
      </w:pPr>
      <w:r w:rsidRPr="008D2AF3">
        <w:rPr>
          <w:rFonts w:ascii="Verdana" w:eastAsia="Times New Roman" w:hAnsi="Verdana" w:cs="Times New Roman"/>
          <w:b/>
          <w:color w:val="1E2626"/>
        </w:rPr>
        <w:t>DRAWING FOR UNDERSTANDING</w:t>
      </w:r>
      <w:r>
        <w:rPr>
          <w:rFonts w:ascii="Verdana" w:eastAsia="Times New Roman" w:hAnsi="Verdana" w:cs="Times New Roman"/>
          <w:color w:val="1E2626"/>
        </w:rPr>
        <w:br/>
      </w:r>
      <w:r w:rsidR="00837E1E" w:rsidRPr="00837E1E">
        <w:rPr>
          <w:rFonts w:ascii="Verdana" w:eastAsia="Times New Roman" w:hAnsi="Verdana" w:cs="Times New Roman"/>
        </w:rPr>
        <w:t xml:space="preserve">Students illustrate an abstract concept or idea. Comparing drawings can clear up misconceptions. </w:t>
      </w:r>
    </w:p>
    <w:p w14:paraId="075F6266" w14:textId="29FA6F2B" w:rsidR="00837E1E" w:rsidRPr="00837E1E" w:rsidRDefault="008D2AF3" w:rsidP="008D2AF3">
      <w:pPr>
        <w:spacing w:before="100" w:beforeAutospacing="1" w:after="100" w:afterAutospacing="1" w:line="276" w:lineRule="auto"/>
        <w:rPr>
          <w:rFonts w:ascii="Verdana" w:eastAsia="Times New Roman" w:hAnsi="Verdana" w:cs="Times New Roman"/>
        </w:rPr>
      </w:pPr>
      <w:r w:rsidRPr="008D2AF3">
        <w:rPr>
          <w:rFonts w:ascii="Verdana" w:eastAsia="Times New Roman" w:hAnsi="Verdana" w:cs="Times New Roman"/>
          <w:b/>
          <w:color w:val="1E2626"/>
        </w:rPr>
        <w:t>WHAT’S THE PRINCIPLE?</w:t>
      </w:r>
      <w:r>
        <w:rPr>
          <w:rFonts w:ascii="Verdana" w:eastAsia="Times New Roman" w:hAnsi="Verdana" w:cs="Times New Roman"/>
          <w:color w:val="1E2626"/>
        </w:rPr>
        <w:br/>
      </w:r>
      <w:r w:rsidR="00837E1E" w:rsidRPr="00837E1E">
        <w:rPr>
          <w:rFonts w:ascii="Verdana" w:eastAsia="Times New Roman" w:hAnsi="Verdana" w:cs="Times New Roman"/>
        </w:rPr>
        <w:t xml:space="preserve">After recognizing a problem, students assess what principle to apply in order to solve it. Helps focus on TYPES of problems rather than individual specific problems. Principle(s) should be listed out. </w:t>
      </w:r>
    </w:p>
    <w:p w14:paraId="6F36ADF9" w14:textId="5B9BA11A" w:rsidR="00837E1E" w:rsidRPr="00837E1E" w:rsidRDefault="008D2AF3" w:rsidP="008D2AF3">
      <w:pPr>
        <w:spacing w:before="100" w:beforeAutospacing="1" w:after="100" w:afterAutospacing="1" w:line="276" w:lineRule="auto"/>
        <w:rPr>
          <w:rFonts w:ascii="Verdana" w:eastAsia="Times New Roman" w:hAnsi="Verdana" w:cs="Times New Roman"/>
        </w:rPr>
      </w:pPr>
      <w:r w:rsidRPr="008D2AF3">
        <w:rPr>
          <w:rFonts w:ascii="Verdana" w:eastAsia="Times New Roman" w:hAnsi="Verdana" w:cs="Times New Roman"/>
          <w:b/>
          <w:color w:val="1E2626"/>
        </w:rPr>
        <w:t>CONCEPT MAP</w:t>
      </w:r>
      <w:r w:rsidRPr="00837E1E">
        <w:rPr>
          <w:rFonts w:ascii="Verdana" w:eastAsia="Times New Roman" w:hAnsi="Verdana" w:cs="Times New Roman"/>
          <w:color w:val="1E2626"/>
        </w:rPr>
        <w:t xml:space="preserve"> </w:t>
      </w:r>
      <w:r>
        <w:rPr>
          <w:rFonts w:ascii="Verdana" w:eastAsia="Times New Roman" w:hAnsi="Verdana" w:cs="Times New Roman"/>
        </w:rPr>
        <w:br/>
      </w:r>
      <w:r w:rsidR="00837E1E" w:rsidRPr="00837E1E">
        <w:rPr>
          <w:rFonts w:ascii="Verdana" w:eastAsia="Times New Roman" w:hAnsi="Verdana" w:cs="Times New Roman"/>
        </w:rPr>
        <w:t xml:space="preserve">Students write keywords about a concept onto sticky notes and then organize them into a flowchart. This could be less structured. Students simply draw the connections they make between concepts. </w:t>
      </w:r>
    </w:p>
    <w:p w14:paraId="3395B0F1" w14:textId="0B121F8E" w:rsidR="00837E1E" w:rsidRPr="00837E1E" w:rsidRDefault="008D2AF3" w:rsidP="008D2AF3">
      <w:pPr>
        <w:spacing w:before="100" w:beforeAutospacing="1" w:after="100" w:afterAutospacing="1" w:line="276" w:lineRule="auto"/>
        <w:rPr>
          <w:rFonts w:ascii="Verdana" w:eastAsia="Times New Roman" w:hAnsi="Verdana" w:cs="Times New Roman"/>
        </w:rPr>
      </w:pPr>
      <w:r w:rsidRPr="008D2AF3">
        <w:rPr>
          <w:rFonts w:ascii="Verdana" w:eastAsia="Times New Roman" w:hAnsi="Verdana" w:cs="Times New Roman"/>
          <w:b/>
          <w:color w:val="1E2626"/>
        </w:rPr>
        <w:t xml:space="preserve">INFOGRAPHIC </w:t>
      </w:r>
      <w:r>
        <w:rPr>
          <w:rFonts w:ascii="Verdana" w:eastAsia="Times New Roman" w:hAnsi="Verdana" w:cs="Times New Roman"/>
        </w:rPr>
        <w:br/>
      </w:r>
      <w:r w:rsidR="00837E1E" w:rsidRPr="00837E1E">
        <w:rPr>
          <w:rFonts w:ascii="Verdana" w:eastAsia="Times New Roman" w:hAnsi="Verdana" w:cs="Times New Roman"/>
        </w:rPr>
        <w:t xml:space="preserve">Students are asked to create a graphic to visually explain a complex topic or set of data. </w:t>
      </w:r>
    </w:p>
    <w:p w14:paraId="108E80F7" w14:textId="1D256605" w:rsidR="00837E1E" w:rsidRPr="00837E1E" w:rsidRDefault="008D2AF3" w:rsidP="008D2AF3">
      <w:pPr>
        <w:spacing w:before="100" w:beforeAutospacing="1" w:after="100" w:afterAutospacing="1" w:line="276" w:lineRule="auto"/>
        <w:rPr>
          <w:rFonts w:ascii="Verdana" w:eastAsia="Times New Roman" w:hAnsi="Verdana" w:cs="Times New Roman"/>
        </w:rPr>
      </w:pPr>
      <w:r w:rsidRPr="008D2AF3">
        <w:rPr>
          <w:rFonts w:ascii="Verdana" w:eastAsia="Times New Roman" w:hAnsi="Verdana" w:cs="Times New Roman"/>
          <w:b/>
          <w:color w:val="1E2626"/>
        </w:rPr>
        <w:t>ADVICE LETTER</w:t>
      </w:r>
      <w:r>
        <w:rPr>
          <w:rFonts w:ascii="Verdana" w:eastAsia="Times New Roman" w:hAnsi="Verdana" w:cs="Times New Roman"/>
          <w:color w:val="1E2626"/>
        </w:rPr>
        <w:br/>
      </w:r>
      <w:r w:rsidR="00837E1E" w:rsidRPr="00837E1E">
        <w:rPr>
          <w:rFonts w:ascii="Verdana" w:eastAsia="Times New Roman" w:hAnsi="Verdana" w:cs="Times New Roman"/>
        </w:rPr>
        <w:t xml:space="preserve">Students write a letter of advice to future students on how to be successful students in that course. </w:t>
      </w:r>
    </w:p>
    <w:p w14:paraId="48DF7226" w14:textId="77777777" w:rsidR="004322B4" w:rsidRDefault="004322B4" w:rsidP="008D2AF3">
      <w:pPr>
        <w:spacing w:before="100" w:beforeAutospacing="1" w:after="100" w:afterAutospacing="1" w:line="276" w:lineRule="auto"/>
        <w:rPr>
          <w:rFonts w:ascii="Verdana" w:eastAsia="Times New Roman" w:hAnsi="Verdana" w:cs="Times New Roman"/>
          <w:b/>
          <w:color w:val="1E2626"/>
        </w:rPr>
      </w:pPr>
    </w:p>
    <w:p w14:paraId="12BC11E7" w14:textId="3AC6986A" w:rsidR="00837E1E" w:rsidRPr="00837E1E" w:rsidRDefault="008D2AF3" w:rsidP="008D2AF3">
      <w:pPr>
        <w:spacing w:before="100" w:beforeAutospacing="1" w:after="100" w:afterAutospacing="1" w:line="276" w:lineRule="auto"/>
        <w:rPr>
          <w:rFonts w:ascii="Verdana" w:eastAsia="Times New Roman" w:hAnsi="Verdana" w:cs="Times New Roman"/>
        </w:rPr>
      </w:pPr>
      <w:r w:rsidRPr="008D2AF3">
        <w:rPr>
          <w:rFonts w:ascii="Verdana" w:eastAsia="Times New Roman" w:hAnsi="Verdana" w:cs="Times New Roman"/>
          <w:b/>
          <w:color w:val="1E2626"/>
        </w:rPr>
        <w:lastRenderedPageBreak/>
        <w:t>ONE-SENTENCE SUMMARY</w:t>
      </w:r>
      <w:r w:rsidRPr="00837E1E">
        <w:rPr>
          <w:rFonts w:ascii="Verdana" w:eastAsia="Times New Roman" w:hAnsi="Verdana" w:cs="Times New Roman"/>
          <w:color w:val="1E2626"/>
        </w:rPr>
        <w:t xml:space="preserve"> </w:t>
      </w:r>
      <w:r w:rsidR="00837E1E" w:rsidRPr="00837E1E">
        <w:rPr>
          <w:rFonts w:ascii="Verdana" w:eastAsia="Times New Roman" w:hAnsi="Verdana" w:cs="Times New Roman"/>
        </w:rPr>
        <w:t xml:space="preserve">Summarize the topic into one sentence that incorporates all of who/what/when/where/why/how creatively. </w:t>
      </w:r>
    </w:p>
    <w:p w14:paraId="3E85DA7E" w14:textId="2760F31B" w:rsidR="00837E1E" w:rsidRPr="00837E1E" w:rsidRDefault="008D2AF3" w:rsidP="008D2AF3">
      <w:pPr>
        <w:spacing w:before="100" w:beforeAutospacing="1" w:after="100" w:afterAutospacing="1" w:line="276" w:lineRule="auto"/>
        <w:rPr>
          <w:rFonts w:ascii="Verdana" w:eastAsia="Times New Roman" w:hAnsi="Verdana" w:cs="Times New Roman"/>
        </w:rPr>
      </w:pPr>
      <w:r w:rsidRPr="008D2AF3">
        <w:rPr>
          <w:rFonts w:ascii="Verdana" w:eastAsia="Times New Roman" w:hAnsi="Verdana" w:cs="Times New Roman"/>
          <w:b/>
          <w:color w:val="1E2626"/>
        </w:rPr>
        <w:t>OBJECTIVE CHECK</w:t>
      </w:r>
      <w:r>
        <w:rPr>
          <w:rFonts w:ascii="Verdana" w:eastAsia="Times New Roman" w:hAnsi="Verdana" w:cs="Times New Roman"/>
          <w:color w:val="1E2626"/>
        </w:rPr>
        <w:br/>
      </w:r>
      <w:r w:rsidR="00837E1E" w:rsidRPr="00837E1E">
        <w:rPr>
          <w:rFonts w:ascii="Verdana" w:eastAsia="Times New Roman" w:hAnsi="Verdana" w:cs="Times New Roman"/>
        </w:rPr>
        <w:t xml:space="preserve">Students write a brief essay in which they evaluate to what extent their work fulfills an assignment’s objectives. </w:t>
      </w:r>
    </w:p>
    <w:p w14:paraId="3B044B5F" w14:textId="0AC295E1" w:rsidR="00837E1E" w:rsidRPr="00837E1E" w:rsidRDefault="005A3CA7" w:rsidP="008D2AF3">
      <w:pPr>
        <w:spacing w:before="100" w:beforeAutospacing="1" w:after="100" w:afterAutospacing="1" w:line="276" w:lineRule="auto"/>
        <w:rPr>
          <w:rFonts w:ascii="Verdana" w:eastAsia="Times New Roman" w:hAnsi="Verdana" w:cs="Times New Roman"/>
        </w:rPr>
      </w:pPr>
      <w:r w:rsidRPr="005A3CA7">
        <w:rPr>
          <w:rFonts w:ascii="Verdana" w:eastAsia="Times New Roman" w:hAnsi="Verdana" w:cs="Times New Roman"/>
          <w:b/>
          <w:color w:val="1E2626"/>
        </w:rPr>
        <w:t>DEFINING FEATURES MATRIX</w:t>
      </w:r>
      <w:r w:rsidRPr="00837E1E">
        <w:rPr>
          <w:rFonts w:ascii="Verdana" w:eastAsia="Times New Roman" w:hAnsi="Verdana" w:cs="Times New Roman"/>
          <w:color w:val="1E2626"/>
        </w:rPr>
        <w:t xml:space="preserve"> </w:t>
      </w:r>
      <w:r>
        <w:rPr>
          <w:rFonts w:ascii="Verdana" w:eastAsia="Times New Roman" w:hAnsi="Verdana" w:cs="Times New Roman"/>
        </w:rPr>
        <w:br/>
      </w:r>
      <w:r w:rsidR="00837E1E" w:rsidRPr="00837E1E">
        <w:rPr>
          <w:rFonts w:ascii="Verdana" w:eastAsia="Times New Roman" w:hAnsi="Verdana" w:cs="Times New Roman"/>
        </w:rPr>
        <w:t xml:space="preserve">Hand out a simple table where students decide if a defining feature is PRESENT or ABSENT. For instance, they might have to read through several descriptions of theories and decide if each refers to behaviorist or constructivist models of learning. </w:t>
      </w:r>
    </w:p>
    <w:p w14:paraId="6E5DE199" w14:textId="3DE270A3" w:rsidR="00837E1E" w:rsidRPr="00837E1E" w:rsidRDefault="005A3CA7" w:rsidP="008D2AF3">
      <w:pPr>
        <w:spacing w:before="100" w:beforeAutospacing="1" w:after="100" w:afterAutospacing="1" w:line="276" w:lineRule="auto"/>
        <w:rPr>
          <w:rFonts w:ascii="Verdana" w:eastAsia="Times New Roman" w:hAnsi="Verdana" w:cs="Times New Roman"/>
        </w:rPr>
      </w:pPr>
      <w:r w:rsidRPr="005A3CA7">
        <w:rPr>
          <w:rFonts w:ascii="Verdana" w:eastAsia="Times New Roman" w:hAnsi="Verdana" w:cs="Times New Roman"/>
          <w:b/>
          <w:color w:val="1E2626"/>
        </w:rPr>
        <w:t>VIRTUAL FIELD TRIP</w:t>
      </w:r>
      <w:r w:rsidRPr="00837E1E">
        <w:rPr>
          <w:rFonts w:ascii="Verdana" w:eastAsia="Times New Roman" w:hAnsi="Verdana" w:cs="Times New Roman"/>
          <w:color w:val="1E2626"/>
        </w:rPr>
        <w:t xml:space="preserve"> </w:t>
      </w:r>
      <w:r>
        <w:rPr>
          <w:rFonts w:ascii="Verdana" w:eastAsia="Times New Roman" w:hAnsi="Verdana" w:cs="Times New Roman"/>
        </w:rPr>
        <w:br/>
      </w:r>
      <w:r w:rsidR="00837E1E" w:rsidRPr="00837E1E">
        <w:rPr>
          <w:rFonts w:ascii="Verdana" w:eastAsia="Times New Roman" w:hAnsi="Verdana" w:cs="Times New Roman"/>
        </w:rPr>
        <w:t xml:space="preserve">Guided tour through websites pre-selected and tailored into online environments developed to supplement student learning. </w:t>
      </w:r>
    </w:p>
    <w:p w14:paraId="22FF09C5" w14:textId="44588D79" w:rsidR="00837E1E" w:rsidRPr="00837E1E" w:rsidRDefault="005A3CA7" w:rsidP="008D2AF3">
      <w:pPr>
        <w:spacing w:before="100" w:beforeAutospacing="1" w:after="100" w:afterAutospacing="1" w:line="276" w:lineRule="auto"/>
        <w:rPr>
          <w:rFonts w:ascii="Verdana" w:eastAsia="Times New Roman" w:hAnsi="Verdana" w:cs="Times New Roman"/>
        </w:rPr>
      </w:pPr>
      <w:r w:rsidRPr="005A3CA7">
        <w:rPr>
          <w:rFonts w:ascii="Verdana" w:eastAsia="Times New Roman" w:hAnsi="Verdana" w:cs="Times New Roman"/>
          <w:b/>
          <w:color w:val="1E2626"/>
        </w:rPr>
        <w:t>REFLECTIVE JOURNAL</w:t>
      </w:r>
      <w:r w:rsidRPr="00837E1E">
        <w:rPr>
          <w:rFonts w:ascii="Verdana" w:eastAsia="Times New Roman" w:hAnsi="Verdana" w:cs="Times New Roman"/>
          <w:color w:val="1E2626"/>
        </w:rPr>
        <w:t xml:space="preserve"> </w:t>
      </w:r>
      <w:r>
        <w:rPr>
          <w:rFonts w:ascii="Verdana" w:eastAsia="Times New Roman" w:hAnsi="Verdana" w:cs="Times New Roman"/>
        </w:rPr>
        <w:br/>
      </w:r>
      <w:r w:rsidR="00837E1E" w:rsidRPr="00837E1E">
        <w:rPr>
          <w:rFonts w:ascii="Verdana" w:eastAsia="Times New Roman" w:hAnsi="Verdana" w:cs="Times New Roman"/>
        </w:rPr>
        <w:t xml:space="preserve">Students keep a journal about the course material and how it relates to their own life, learning and future plans. Journals communicate questions, fears or anxieties that may not have been expressed out loud. </w:t>
      </w:r>
    </w:p>
    <w:p w14:paraId="3F2AE7B5" w14:textId="77777777" w:rsidR="004322B4" w:rsidRDefault="004322B4" w:rsidP="008D2AF3">
      <w:pPr>
        <w:spacing w:before="100" w:beforeAutospacing="1" w:after="100" w:afterAutospacing="1" w:line="276" w:lineRule="auto"/>
        <w:rPr>
          <w:rFonts w:ascii="Verdana" w:eastAsia="Times New Roman" w:hAnsi="Verdana" w:cs="Times New Roman"/>
          <w:b/>
          <w:color w:val="1E2626"/>
        </w:rPr>
      </w:pPr>
    </w:p>
    <w:p w14:paraId="3C0E3784" w14:textId="603D6604" w:rsidR="00837E1E" w:rsidRPr="00837E1E" w:rsidRDefault="005A3CA7" w:rsidP="008D2AF3">
      <w:pPr>
        <w:spacing w:before="100" w:beforeAutospacing="1" w:after="100" w:afterAutospacing="1" w:line="276" w:lineRule="auto"/>
        <w:rPr>
          <w:rFonts w:ascii="Verdana" w:eastAsia="Times New Roman" w:hAnsi="Verdana" w:cs="Times New Roman"/>
        </w:rPr>
      </w:pPr>
      <w:r w:rsidRPr="005A3CA7">
        <w:rPr>
          <w:rFonts w:ascii="Verdana" w:eastAsia="Times New Roman" w:hAnsi="Verdana" w:cs="Times New Roman"/>
          <w:b/>
          <w:color w:val="1E2626"/>
        </w:rPr>
        <w:t>TWENTY QUESTIONS</w:t>
      </w:r>
      <w:r w:rsidRPr="00837E1E">
        <w:rPr>
          <w:rFonts w:ascii="Verdana" w:eastAsia="Times New Roman" w:hAnsi="Verdana" w:cs="Times New Roman"/>
          <w:color w:val="1E2626"/>
        </w:rPr>
        <w:t xml:space="preserve"> </w:t>
      </w:r>
      <w:r>
        <w:rPr>
          <w:rFonts w:ascii="Verdana" w:eastAsia="Times New Roman" w:hAnsi="Verdana" w:cs="Times New Roman"/>
        </w:rPr>
        <w:br/>
      </w:r>
      <w:r w:rsidR="00837E1E" w:rsidRPr="00837E1E">
        <w:rPr>
          <w:rFonts w:ascii="Verdana" w:eastAsia="Times New Roman" w:hAnsi="Verdana" w:cs="Times New Roman"/>
        </w:rPr>
        <w:t xml:space="preserve">Each student is assigned a concept, theory, historical figure, event, etc. The class asks yes/no questions to guess what/who the student is. </w:t>
      </w:r>
    </w:p>
    <w:p w14:paraId="7E67B5A1" w14:textId="049BDD1E" w:rsidR="00837E1E" w:rsidRDefault="00733162" w:rsidP="008D2AF3">
      <w:pPr>
        <w:spacing w:before="100" w:beforeAutospacing="1" w:after="100" w:afterAutospacing="1" w:line="276" w:lineRule="auto"/>
        <w:rPr>
          <w:rFonts w:ascii="Verdana" w:eastAsia="Times New Roman" w:hAnsi="Verdana" w:cs="Times New Roman"/>
        </w:rPr>
      </w:pPr>
      <w:r w:rsidRPr="00733162">
        <w:rPr>
          <w:rFonts w:ascii="Verdana" w:eastAsia="Times New Roman" w:hAnsi="Verdana" w:cs="Times New Roman"/>
          <w:b/>
          <w:color w:val="1E2626"/>
        </w:rPr>
        <w:t>RESEARCH PAPER</w:t>
      </w:r>
      <w:r w:rsidRPr="00837E1E">
        <w:rPr>
          <w:rFonts w:ascii="Verdana" w:eastAsia="Times New Roman" w:hAnsi="Verdana" w:cs="Times New Roman"/>
          <w:color w:val="1E2626"/>
        </w:rPr>
        <w:t xml:space="preserve"> </w:t>
      </w:r>
      <w:r>
        <w:rPr>
          <w:rFonts w:ascii="Verdana" w:eastAsia="Times New Roman" w:hAnsi="Verdana" w:cs="Times New Roman"/>
        </w:rPr>
        <w:br/>
      </w:r>
      <w:r w:rsidR="00837E1E" w:rsidRPr="00837E1E">
        <w:rPr>
          <w:rFonts w:ascii="Verdana" w:eastAsia="Times New Roman" w:hAnsi="Verdana" w:cs="Times New Roman"/>
        </w:rPr>
        <w:t xml:space="preserve">Students identify a topic to explore, complete preliminary reading, formulate a research question or hypothesis, and use evidence resources to support findings or arguments. </w:t>
      </w:r>
    </w:p>
    <w:p w14:paraId="3639A9DC" w14:textId="226E875A" w:rsidR="00CF31CF" w:rsidRPr="00733162" w:rsidRDefault="00733162" w:rsidP="008D2AF3">
      <w:pPr>
        <w:spacing w:before="100" w:beforeAutospacing="1" w:after="100" w:afterAutospacing="1" w:line="276" w:lineRule="auto"/>
        <w:rPr>
          <w:rFonts w:ascii="Verdana" w:hAnsi="Verdana"/>
        </w:rPr>
      </w:pPr>
      <w:r w:rsidRPr="00733162">
        <w:rPr>
          <w:rFonts w:ascii="Verdana" w:hAnsi="Verdana"/>
          <w:b/>
        </w:rPr>
        <w:t>UNFOLDING CASE STUDIES</w:t>
      </w:r>
      <w:r>
        <w:rPr>
          <w:rFonts w:ascii="Verdana" w:hAnsi="Verdana"/>
        </w:rPr>
        <w:br/>
      </w:r>
      <w:r w:rsidR="00CF31CF">
        <w:rPr>
          <w:rFonts w:ascii="Verdana" w:hAnsi="Verdana"/>
        </w:rPr>
        <w:t>A single longitudinal case study that lasts several weeks</w:t>
      </w:r>
    </w:p>
    <w:p w14:paraId="52DFD2BD" w14:textId="1CEB1B0F" w:rsidR="00837E1E" w:rsidRPr="00837E1E" w:rsidRDefault="00733162" w:rsidP="008D2AF3">
      <w:pPr>
        <w:spacing w:before="100" w:beforeAutospacing="1" w:after="100" w:afterAutospacing="1" w:line="276" w:lineRule="auto"/>
        <w:rPr>
          <w:rFonts w:ascii="Verdana" w:eastAsia="Times New Roman" w:hAnsi="Verdana" w:cs="Times New Roman"/>
        </w:rPr>
      </w:pPr>
      <w:r w:rsidRPr="00733162">
        <w:rPr>
          <w:rFonts w:ascii="Verdana" w:eastAsia="Times New Roman" w:hAnsi="Verdana" w:cs="Times New Roman"/>
          <w:b/>
          <w:color w:val="1E2626"/>
        </w:rPr>
        <w:t>BOOK REPORT</w:t>
      </w:r>
      <w:r w:rsidRPr="00837E1E">
        <w:rPr>
          <w:rFonts w:ascii="Verdana" w:eastAsia="Times New Roman" w:hAnsi="Verdana" w:cs="Times New Roman"/>
          <w:color w:val="1E2626"/>
        </w:rPr>
        <w:t xml:space="preserve"> </w:t>
      </w:r>
      <w:r>
        <w:rPr>
          <w:rFonts w:ascii="Verdana" w:eastAsia="Times New Roman" w:hAnsi="Verdana" w:cs="Times New Roman"/>
        </w:rPr>
        <w:br/>
      </w:r>
      <w:r w:rsidR="00837E1E" w:rsidRPr="00837E1E">
        <w:rPr>
          <w:rFonts w:ascii="Verdana" w:eastAsia="Times New Roman" w:hAnsi="Verdana" w:cs="Times New Roman"/>
        </w:rPr>
        <w:t xml:space="preserve">Students produce a written composition or oral presentation that describes and evaluates a work of fiction or nonfiction. </w:t>
      </w:r>
    </w:p>
    <w:p w14:paraId="131DE147" w14:textId="4CD281CC" w:rsidR="00837E1E" w:rsidRPr="00837E1E" w:rsidRDefault="00733162" w:rsidP="008D2AF3">
      <w:pPr>
        <w:spacing w:before="100" w:beforeAutospacing="1" w:after="100" w:afterAutospacing="1" w:line="276" w:lineRule="auto"/>
        <w:rPr>
          <w:rFonts w:ascii="Verdana" w:eastAsia="Times New Roman" w:hAnsi="Verdana" w:cs="Times New Roman"/>
        </w:rPr>
      </w:pPr>
      <w:r w:rsidRPr="00733162">
        <w:rPr>
          <w:rFonts w:ascii="Verdana" w:eastAsia="Times New Roman" w:hAnsi="Verdana" w:cs="Times New Roman"/>
          <w:b/>
          <w:color w:val="1E2626"/>
        </w:rPr>
        <w:t>CONTEXT PRESENTATIONS</w:t>
      </w:r>
      <w:r w:rsidRPr="00837E1E">
        <w:rPr>
          <w:rFonts w:ascii="Verdana" w:eastAsia="Times New Roman" w:hAnsi="Verdana" w:cs="Times New Roman"/>
          <w:color w:val="1E2626"/>
        </w:rPr>
        <w:t xml:space="preserve"> </w:t>
      </w:r>
      <w:r>
        <w:rPr>
          <w:rFonts w:ascii="Verdana" w:eastAsia="Times New Roman" w:hAnsi="Verdana" w:cs="Times New Roman"/>
        </w:rPr>
        <w:br/>
      </w:r>
      <w:r w:rsidR="00837E1E" w:rsidRPr="00837E1E">
        <w:rPr>
          <w:rFonts w:ascii="Verdana" w:eastAsia="Times New Roman" w:hAnsi="Verdana" w:cs="Times New Roman"/>
        </w:rPr>
        <w:t xml:space="preserve">Students are given a topic that helps set the context for some of the course material (such as what was going on politically during a given literary period) and asked to prepare a presentation for the class on the topic. Context presentations could become part of the course material in that they can be covered in test or discussion questions. </w:t>
      </w:r>
    </w:p>
    <w:p w14:paraId="6C07E4AA" w14:textId="77777777" w:rsidR="004322B4" w:rsidRDefault="004322B4" w:rsidP="008D2AF3">
      <w:pPr>
        <w:spacing w:before="100" w:beforeAutospacing="1" w:after="100" w:afterAutospacing="1" w:line="276" w:lineRule="auto"/>
        <w:rPr>
          <w:rFonts w:ascii="Verdana" w:eastAsia="Times New Roman" w:hAnsi="Verdana" w:cs="Times New Roman"/>
          <w:b/>
          <w:color w:val="1E2626"/>
        </w:rPr>
      </w:pPr>
    </w:p>
    <w:p w14:paraId="5D55C6F9" w14:textId="7A6B640C" w:rsidR="00837E1E" w:rsidRPr="00837E1E" w:rsidRDefault="00733162" w:rsidP="008D2AF3">
      <w:pPr>
        <w:spacing w:before="100" w:beforeAutospacing="1" w:after="100" w:afterAutospacing="1" w:line="276" w:lineRule="auto"/>
        <w:rPr>
          <w:rFonts w:ascii="Verdana" w:eastAsia="Times New Roman" w:hAnsi="Verdana" w:cs="Times New Roman"/>
        </w:rPr>
      </w:pPr>
      <w:r w:rsidRPr="00733162">
        <w:rPr>
          <w:rFonts w:ascii="Verdana" w:eastAsia="Times New Roman" w:hAnsi="Verdana" w:cs="Times New Roman"/>
          <w:b/>
          <w:color w:val="1E2626"/>
        </w:rPr>
        <w:lastRenderedPageBreak/>
        <w:t>MAP CREATION</w:t>
      </w:r>
      <w:r w:rsidRPr="00837E1E">
        <w:rPr>
          <w:rFonts w:ascii="Verdana" w:eastAsia="Times New Roman" w:hAnsi="Verdana" w:cs="Times New Roman"/>
          <w:color w:val="1E2626"/>
        </w:rPr>
        <w:t xml:space="preserve"> </w:t>
      </w:r>
      <w:r>
        <w:rPr>
          <w:rFonts w:ascii="Verdana" w:eastAsia="Times New Roman" w:hAnsi="Verdana" w:cs="Times New Roman"/>
        </w:rPr>
        <w:br/>
      </w:r>
      <w:r w:rsidR="00837E1E" w:rsidRPr="00837E1E">
        <w:rPr>
          <w:rFonts w:ascii="Verdana" w:eastAsia="Times New Roman" w:hAnsi="Verdana" w:cs="Times New Roman"/>
        </w:rPr>
        <w:t xml:space="preserve">Students use maps to locate and elaborate upon significant locations. Maps can be annotated verbally or with multimedia. </w:t>
      </w:r>
    </w:p>
    <w:p w14:paraId="47ABC3E6" w14:textId="46B53983" w:rsidR="00837E1E" w:rsidRPr="00837E1E" w:rsidRDefault="00733162" w:rsidP="008D2AF3">
      <w:pPr>
        <w:spacing w:before="100" w:beforeAutospacing="1" w:after="100" w:afterAutospacing="1" w:line="276" w:lineRule="auto"/>
        <w:rPr>
          <w:rFonts w:ascii="Verdana" w:eastAsia="Times New Roman" w:hAnsi="Verdana" w:cs="Times New Roman"/>
        </w:rPr>
      </w:pPr>
      <w:r w:rsidRPr="00733162">
        <w:rPr>
          <w:rFonts w:ascii="Verdana" w:eastAsia="Times New Roman" w:hAnsi="Verdana" w:cs="Times New Roman"/>
          <w:b/>
          <w:color w:val="1E2626"/>
        </w:rPr>
        <w:t>TIMELINE CREATION</w:t>
      </w:r>
      <w:r w:rsidRPr="00837E1E">
        <w:rPr>
          <w:rFonts w:ascii="Verdana" w:eastAsia="Times New Roman" w:hAnsi="Verdana" w:cs="Times New Roman"/>
          <w:color w:val="1E2626"/>
        </w:rPr>
        <w:t xml:space="preserve"> </w:t>
      </w:r>
      <w:r>
        <w:rPr>
          <w:rFonts w:ascii="Verdana" w:eastAsia="Times New Roman" w:hAnsi="Verdana" w:cs="Times New Roman"/>
        </w:rPr>
        <w:br/>
      </w:r>
      <w:r w:rsidR="00837E1E" w:rsidRPr="00837E1E">
        <w:rPr>
          <w:rFonts w:ascii="Verdana" w:eastAsia="Times New Roman" w:hAnsi="Verdana" w:cs="Times New Roman"/>
        </w:rPr>
        <w:t xml:space="preserve">Students create a timeline of events and/or timespans. Timelines can be annotated verbally or with multimedia. </w:t>
      </w:r>
    </w:p>
    <w:p w14:paraId="10EC55F9" w14:textId="076577B0" w:rsidR="00837E1E" w:rsidRPr="00837E1E" w:rsidRDefault="00733162" w:rsidP="008D2AF3">
      <w:pPr>
        <w:spacing w:before="100" w:beforeAutospacing="1" w:after="100" w:afterAutospacing="1" w:line="276" w:lineRule="auto"/>
        <w:rPr>
          <w:rFonts w:ascii="Verdana" w:eastAsia="Times New Roman" w:hAnsi="Verdana" w:cs="Times New Roman"/>
        </w:rPr>
      </w:pPr>
      <w:r w:rsidRPr="00733162">
        <w:rPr>
          <w:rFonts w:ascii="Verdana" w:eastAsia="Times New Roman" w:hAnsi="Verdana" w:cs="Times New Roman"/>
          <w:b/>
          <w:color w:val="1E2626"/>
        </w:rPr>
        <w:t>MODEL BUILDING</w:t>
      </w:r>
      <w:r w:rsidRPr="00837E1E">
        <w:rPr>
          <w:rFonts w:ascii="Verdana" w:eastAsia="Times New Roman" w:hAnsi="Verdana" w:cs="Times New Roman"/>
          <w:color w:val="1E2626"/>
        </w:rPr>
        <w:t xml:space="preserve"> </w:t>
      </w:r>
      <w:r>
        <w:rPr>
          <w:rFonts w:ascii="Verdana" w:eastAsia="Times New Roman" w:hAnsi="Verdana" w:cs="Times New Roman"/>
        </w:rPr>
        <w:br/>
      </w:r>
      <w:r w:rsidR="00837E1E" w:rsidRPr="00837E1E">
        <w:rPr>
          <w:rFonts w:ascii="Verdana" w:eastAsia="Times New Roman" w:hAnsi="Verdana" w:cs="Times New Roman"/>
        </w:rPr>
        <w:t xml:space="preserve">Students build real or virtual 3-D models of a concept, theory, or concrete artifact. </w:t>
      </w:r>
    </w:p>
    <w:p w14:paraId="1998E56D" w14:textId="7DC231A8" w:rsidR="00837E1E" w:rsidRPr="00733162" w:rsidRDefault="00733162" w:rsidP="008D2AF3">
      <w:pPr>
        <w:spacing w:before="100" w:beforeAutospacing="1" w:after="100" w:afterAutospacing="1" w:line="276" w:lineRule="auto"/>
        <w:rPr>
          <w:rFonts w:ascii="Verdana" w:eastAsia="Times New Roman" w:hAnsi="Verdana" w:cs="Times New Roman"/>
          <w:b/>
        </w:rPr>
      </w:pPr>
      <w:r w:rsidRPr="00733162">
        <w:rPr>
          <w:rFonts w:ascii="Verdana" w:eastAsia="Times New Roman" w:hAnsi="Verdana" w:cs="Times New Roman"/>
          <w:b/>
          <w:color w:val="1E2626"/>
        </w:rPr>
        <w:t xml:space="preserve">ANNOTATED BIBLIOGRAPHY </w:t>
      </w:r>
      <w:r>
        <w:rPr>
          <w:rFonts w:ascii="Verdana" w:eastAsia="Times New Roman" w:hAnsi="Verdana" w:cs="Times New Roman"/>
          <w:b/>
        </w:rPr>
        <w:br/>
      </w:r>
      <w:r w:rsidR="00837E1E" w:rsidRPr="00837E1E">
        <w:rPr>
          <w:rFonts w:ascii="Verdana" w:eastAsia="Times New Roman" w:hAnsi="Verdana" w:cs="Times New Roman"/>
        </w:rPr>
        <w:t xml:space="preserve">A reference list that not only identifies the source but also describes and evaluates of how useful, relevant, and accurate the source is. </w:t>
      </w:r>
    </w:p>
    <w:p w14:paraId="1DB4C709" w14:textId="2F93EDCC" w:rsidR="00837E1E" w:rsidRPr="00733162" w:rsidRDefault="00733162" w:rsidP="008D2AF3">
      <w:pPr>
        <w:spacing w:before="100" w:beforeAutospacing="1" w:after="100" w:afterAutospacing="1" w:line="276" w:lineRule="auto"/>
        <w:rPr>
          <w:rFonts w:ascii="Verdana" w:eastAsia="Times New Roman" w:hAnsi="Verdana" w:cs="Times New Roman"/>
          <w:b/>
        </w:rPr>
      </w:pPr>
      <w:r w:rsidRPr="00733162">
        <w:rPr>
          <w:rFonts w:ascii="Verdana" w:eastAsia="Times New Roman" w:hAnsi="Verdana" w:cs="Times New Roman"/>
          <w:b/>
          <w:color w:val="1E2626"/>
        </w:rPr>
        <w:t xml:space="preserve">PEER REVIEW </w:t>
      </w:r>
      <w:r>
        <w:rPr>
          <w:rFonts w:ascii="Verdana" w:eastAsia="Times New Roman" w:hAnsi="Verdana" w:cs="Times New Roman"/>
          <w:b/>
        </w:rPr>
        <w:br/>
      </w:r>
      <w:r w:rsidR="00837E1E" w:rsidRPr="00837E1E">
        <w:rPr>
          <w:rFonts w:ascii="Verdana" w:eastAsia="Times New Roman" w:hAnsi="Verdana" w:cs="Times New Roman"/>
        </w:rPr>
        <w:t xml:space="preserve">To assist students with writing assignments, encourage them to exchange drafts with a partner. The partner reads the essay and writes a three-paragraph response: the first paragraph outlines the strengths of the essay, the second paragraph discusses the essay’s problems, and the third paragraph is a description of what the partner would focus on in revision, if it were his/her essay. </w:t>
      </w:r>
    </w:p>
    <w:p w14:paraId="38587421" w14:textId="74EE0FBC" w:rsidR="00837E1E" w:rsidRPr="00837E1E" w:rsidRDefault="00733162" w:rsidP="008D2AF3">
      <w:pPr>
        <w:spacing w:before="100" w:beforeAutospacing="1" w:after="100" w:afterAutospacing="1" w:line="276" w:lineRule="auto"/>
        <w:rPr>
          <w:rFonts w:ascii="Verdana" w:eastAsia="Times New Roman" w:hAnsi="Verdana" w:cs="Times New Roman"/>
        </w:rPr>
      </w:pPr>
      <w:r w:rsidRPr="00733162">
        <w:rPr>
          <w:rFonts w:ascii="Verdana" w:eastAsia="Times New Roman" w:hAnsi="Verdana" w:cs="Times New Roman"/>
          <w:b/>
        </w:rPr>
        <w:t>SIMULATION</w:t>
      </w:r>
      <w:r w:rsidR="00837E1E" w:rsidRPr="00837E1E">
        <w:rPr>
          <w:rFonts w:ascii="Verdana" w:eastAsia="Times New Roman" w:hAnsi="Verdana" w:cs="Times New Roman"/>
        </w:rPr>
        <w:br/>
        <w:t xml:space="preserve">Students are placed in long-term role-playing parts like a business or mock convention to enable Problem-Based Learning. </w:t>
      </w:r>
    </w:p>
    <w:p w14:paraId="48B67272" w14:textId="44BB38A8" w:rsidR="00837E1E" w:rsidRPr="00837E1E" w:rsidRDefault="00733162" w:rsidP="008D2AF3">
      <w:pPr>
        <w:spacing w:before="100" w:beforeAutospacing="1" w:after="100" w:afterAutospacing="1" w:line="276" w:lineRule="auto"/>
        <w:rPr>
          <w:rFonts w:ascii="Verdana" w:eastAsia="Times New Roman" w:hAnsi="Verdana" w:cs="Times New Roman"/>
        </w:rPr>
      </w:pPr>
      <w:r w:rsidRPr="00733162">
        <w:rPr>
          <w:rFonts w:ascii="Verdana" w:eastAsia="Times New Roman" w:hAnsi="Verdana" w:cs="Times New Roman"/>
          <w:b/>
        </w:rPr>
        <w:t>SMALL GROUP DISCUSSION</w:t>
      </w:r>
      <w:r w:rsidR="00837E1E" w:rsidRPr="00837E1E">
        <w:rPr>
          <w:rFonts w:ascii="Verdana" w:eastAsia="Times New Roman" w:hAnsi="Verdana" w:cs="Times New Roman"/>
        </w:rPr>
        <w:br/>
        <w:t xml:space="preserve">Students are put into groups of 4-6 to deepen understanding, retain material and/or problem solve together. </w:t>
      </w:r>
    </w:p>
    <w:p w14:paraId="3AACB8A8" w14:textId="559C194A" w:rsidR="00837E1E" w:rsidRPr="00837E1E" w:rsidRDefault="00733162" w:rsidP="008D2AF3">
      <w:pPr>
        <w:spacing w:before="100" w:beforeAutospacing="1" w:after="100" w:afterAutospacing="1" w:line="276" w:lineRule="auto"/>
        <w:rPr>
          <w:rFonts w:ascii="Verdana" w:eastAsia="Times New Roman" w:hAnsi="Verdana" w:cs="Times New Roman"/>
        </w:rPr>
      </w:pPr>
      <w:r w:rsidRPr="00733162">
        <w:rPr>
          <w:rFonts w:ascii="Verdana" w:eastAsia="Times New Roman" w:hAnsi="Verdana" w:cs="Times New Roman"/>
          <w:b/>
        </w:rPr>
        <w:t>PERSPECTIVE TAKING</w:t>
      </w:r>
      <w:r w:rsidRPr="00837E1E">
        <w:rPr>
          <w:rFonts w:ascii="Verdana" w:eastAsia="Times New Roman" w:hAnsi="Verdana" w:cs="Times New Roman"/>
        </w:rPr>
        <w:t xml:space="preserve"> </w:t>
      </w:r>
      <w:r>
        <w:rPr>
          <w:rFonts w:ascii="Verdana" w:eastAsia="Times New Roman" w:hAnsi="Verdana" w:cs="Times New Roman"/>
        </w:rPr>
        <w:br/>
      </w:r>
      <w:r w:rsidR="00837E1E" w:rsidRPr="00837E1E">
        <w:rPr>
          <w:rFonts w:ascii="Verdana" w:eastAsia="Times New Roman" w:hAnsi="Verdana" w:cs="Times New Roman"/>
        </w:rPr>
        <w:t xml:space="preserve">Ask students to adopt the perspective of someone else involved in a given situation. </w:t>
      </w:r>
    </w:p>
    <w:p w14:paraId="22C59512" w14:textId="61433D77" w:rsidR="00837E1E" w:rsidRPr="00837E1E" w:rsidRDefault="00733162" w:rsidP="008D2AF3">
      <w:pPr>
        <w:spacing w:before="100" w:beforeAutospacing="1" w:after="100" w:afterAutospacing="1" w:line="276" w:lineRule="auto"/>
        <w:rPr>
          <w:rFonts w:ascii="Verdana" w:eastAsia="Times New Roman" w:hAnsi="Verdana" w:cs="Times New Roman"/>
        </w:rPr>
      </w:pPr>
      <w:r w:rsidRPr="00733162">
        <w:rPr>
          <w:rFonts w:ascii="Verdana" w:eastAsia="Times New Roman" w:hAnsi="Verdana" w:cs="Times New Roman"/>
          <w:b/>
        </w:rPr>
        <w:t>INTERVIEW AN EXPERT</w:t>
      </w:r>
      <w:r w:rsidRPr="00837E1E">
        <w:rPr>
          <w:rFonts w:ascii="Verdana" w:eastAsia="Times New Roman" w:hAnsi="Verdana" w:cs="Times New Roman"/>
        </w:rPr>
        <w:t xml:space="preserve"> </w:t>
      </w:r>
      <w:r>
        <w:rPr>
          <w:rFonts w:ascii="Verdana" w:eastAsia="Times New Roman" w:hAnsi="Verdana" w:cs="Times New Roman"/>
        </w:rPr>
        <w:br/>
      </w:r>
      <w:r w:rsidR="00837E1E" w:rsidRPr="00837E1E">
        <w:rPr>
          <w:rFonts w:ascii="Verdana" w:eastAsia="Times New Roman" w:hAnsi="Verdana" w:cs="Times New Roman"/>
        </w:rPr>
        <w:t xml:space="preserve">Students identify an individual who has attributes of interest (e.g., diagnostician, communication, teacher, professionalism) to interview. The student completes a semi-structured interview (with questions typically provided by the instructor to match objectives) and reports back to the group or documents in a way that enhances application and reflection. </w:t>
      </w:r>
    </w:p>
    <w:p w14:paraId="6F79AA2E" w14:textId="77777777" w:rsidR="004322B4" w:rsidRDefault="004322B4" w:rsidP="008D2AF3">
      <w:pPr>
        <w:spacing w:before="100" w:beforeAutospacing="1" w:after="100" w:afterAutospacing="1" w:line="276" w:lineRule="auto"/>
        <w:rPr>
          <w:rFonts w:ascii="Verdana" w:eastAsia="Times New Roman" w:hAnsi="Verdana" w:cs="Times New Roman"/>
          <w:b/>
        </w:rPr>
      </w:pPr>
    </w:p>
    <w:p w14:paraId="2982A2A5" w14:textId="77777777" w:rsidR="004322B4" w:rsidRDefault="004322B4" w:rsidP="008D2AF3">
      <w:pPr>
        <w:spacing w:before="100" w:beforeAutospacing="1" w:after="100" w:afterAutospacing="1" w:line="276" w:lineRule="auto"/>
        <w:rPr>
          <w:rFonts w:ascii="Verdana" w:eastAsia="Times New Roman" w:hAnsi="Verdana" w:cs="Times New Roman"/>
          <w:b/>
        </w:rPr>
      </w:pPr>
    </w:p>
    <w:p w14:paraId="13A65834" w14:textId="77777777" w:rsidR="004322B4" w:rsidRDefault="004322B4" w:rsidP="008D2AF3">
      <w:pPr>
        <w:spacing w:before="100" w:beforeAutospacing="1" w:after="100" w:afterAutospacing="1" w:line="276" w:lineRule="auto"/>
        <w:rPr>
          <w:rFonts w:ascii="Verdana" w:eastAsia="Times New Roman" w:hAnsi="Verdana" w:cs="Times New Roman"/>
          <w:b/>
        </w:rPr>
      </w:pPr>
    </w:p>
    <w:p w14:paraId="6F928892" w14:textId="77777777" w:rsidR="004322B4" w:rsidRDefault="004322B4" w:rsidP="008D2AF3">
      <w:pPr>
        <w:spacing w:before="100" w:beforeAutospacing="1" w:after="100" w:afterAutospacing="1" w:line="276" w:lineRule="auto"/>
        <w:rPr>
          <w:rFonts w:ascii="Verdana" w:eastAsia="Times New Roman" w:hAnsi="Verdana" w:cs="Times New Roman"/>
          <w:b/>
        </w:rPr>
      </w:pPr>
    </w:p>
    <w:p w14:paraId="638E4664" w14:textId="77777777" w:rsidR="004322B4" w:rsidRDefault="004322B4" w:rsidP="008D2AF3">
      <w:pPr>
        <w:spacing w:before="100" w:beforeAutospacing="1" w:after="100" w:afterAutospacing="1" w:line="276" w:lineRule="auto"/>
        <w:rPr>
          <w:rFonts w:ascii="Verdana" w:eastAsia="Times New Roman" w:hAnsi="Verdana" w:cs="Times New Roman"/>
          <w:b/>
        </w:rPr>
      </w:pPr>
    </w:p>
    <w:p w14:paraId="1510FAE6" w14:textId="674AF827" w:rsidR="00837E1E" w:rsidRPr="00837E1E" w:rsidRDefault="00733162" w:rsidP="008D2AF3">
      <w:pPr>
        <w:spacing w:before="100" w:beforeAutospacing="1" w:after="100" w:afterAutospacing="1" w:line="276" w:lineRule="auto"/>
        <w:rPr>
          <w:rFonts w:ascii="Verdana" w:eastAsia="Times New Roman" w:hAnsi="Verdana" w:cs="Times New Roman"/>
        </w:rPr>
      </w:pPr>
      <w:r w:rsidRPr="00733162">
        <w:rPr>
          <w:rFonts w:ascii="Verdana" w:eastAsia="Times New Roman" w:hAnsi="Verdana" w:cs="Times New Roman"/>
          <w:b/>
        </w:rPr>
        <w:lastRenderedPageBreak/>
        <w:t>CRITICAL INCIDENT</w:t>
      </w:r>
      <w:r w:rsidRPr="00837E1E">
        <w:rPr>
          <w:rFonts w:ascii="Verdana" w:eastAsia="Times New Roman" w:hAnsi="Verdana" w:cs="Times New Roman"/>
        </w:rPr>
        <w:t xml:space="preserve"> </w:t>
      </w:r>
      <w:r>
        <w:rPr>
          <w:rFonts w:ascii="Verdana" w:eastAsia="Times New Roman" w:hAnsi="Verdana" w:cs="Times New Roman"/>
        </w:rPr>
        <w:br/>
      </w:r>
      <w:r w:rsidR="00837E1E" w:rsidRPr="00837E1E">
        <w:rPr>
          <w:rFonts w:ascii="Verdana" w:eastAsia="Times New Roman" w:hAnsi="Verdana" w:cs="Times New Roman"/>
        </w:rPr>
        <w:t xml:space="preserve">Student writes/reports on a situation (which they may have been directly involved as a participant or close observer) that evoked a strong positive or negative response. The situation is briefly described and the student analyzes the situation, alternative scenarios and key concepts/principles of interest. </w:t>
      </w:r>
    </w:p>
    <w:p w14:paraId="13427B8C" w14:textId="2A455AE0" w:rsidR="00837E1E" w:rsidRPr="00837E1E" w:rsidRDefault="00733162" w:rsidP="008D2AF3">
      <w:pPr>
        <w:spacing w:before="100" w:beforeAutospacing="1" w:after="100" w:afterAutospacing="1" w:line="276" w:lineRule="auto"/>
        <w:rPr>
          <w:rFonts w:ascii="Verdana" w:eastAsia="Times New Roman" w:hAnsi="Verdana" w:cs="Times New Roman"/>
        </w:rPr>
      </w:pPr>
      <w:r w:rsidRPr="00733162">
        <w:rPr>
          <w:rFonts w:ascii="Verdana" w:eastAsia="Times New Roman" w:hAnsi="Verdana" w:cs="Times New Roman"/>
          <w:b/>
        </w:rPr>
        <w:t>BOOK CHAPTER</w:t>
      </w:r>
      <w:r w:rsidRPr="00837E1E">
        <w:rPr>
          <w:rFonts w:ascii="Verdana" w:eastAsia="Times New Roman" w:hAnsi="Verdana" w:cs="Times New Roman"/>
        </w:rPr>
        <w:t xml:space="preserve"> </w:t>
      </w:r>
      <w:r>
        <w:rPr>
          <w:rFonts w:ascii="Verdana" w:eastAsia="Times New Roman" w:hAnsi="Verdana" w:cs="Times New Roman"/>
        </w:rPr>
        <w:br/>
      </w:r>
      <w:r w:rsidR="00837E1E" w:rsidRPr="00837E1E">
        <w:rPr>
          <w:rFonts w:ascii="Verdana" w:eastAsia="Times New Roman" w:hAnsi="Verdana" w:cs="Times New Roman"/>
        </w:rPr>
        <w:t xml:space="preserve">Students —individually or in small groups —contribute a chapter to a book produced during the course. </w:t>
      </w:r>
    </w:p>
    <w:p w14:paraId="728F96DB" w14:textId="264B5C59" w:rsidR="00837E1E" w:rsidRPr="00837E1E" w:rsidRDefault="00733162" w:rsidP="008D2AF3">
      <w:pPr>
        <w:spacing w:before="100" w:beforeAutospacing="1" w:after="100" w:afterAutospacing="1" w:line="276" w:lineRule="auto"/>
        <w:rPr>
          <w:rFonts w:ascii="Verdana" w:eastAsia="Times New Roman" w:hAnsi="Verdana" w:cs="Times New Roman"/>
        </w:rPr>
      </w:pPr>
      <w:r w:rsidRPr="00733162">
        <w:rPr>
          <w:rFonts w:ascii="Verdana" w:eastAsia="Times New Roman" w:hAnsi="Verdana" w:cs="Times New Roman"/>
          <w:b/>
        </w:rPr>
        <w:t>CASE STUDY</w:t>
      </w:r>
      <w:r w:rsidRPr="00837E1E">
        <w:rPr>
          <w:rFonts w:ascii="Verdana" w:eastAsia="Times New Roman" w:hAnsi="Verdana" w:cs="Times New Roman"/>
        </w:rPr>
        <w:t xml:space="preserve"> </w:t>
      </w:r>
      <w:r>
        <w:rPr>
          <w:rFonts w:ascii="Verdana" w:eastAsia="Times New Roman" w:hAnsi="Verdana" w:cs="Times New Roman"/>
        </w:rPr>
        <w:br/>
      </w:r>
      <w:r w:rsidR="00837E1E" w:rsidRPr="00837E1E">
        <w:rPr>
          <w:rFonts w:ascii="Verdana" w:eastAsia="Times New Roman" w:hAnsi="Verdana" w:cs="Times New Roman"/>
        </w:rPr>
        <w:t xml:space="preserve">Provide real or simulated stories to students with problems for groups to analyze. Each group must arrive at a solution by applying course concepts and evidence found in literature. </w:t>
      </w:r>
    </w:p>
    <w:p w14:paraId="23B4DB98" w14:textId="39117975" w:rsidR="00837E1E" w:rsidRPr="00837E1E" w:rsidRDefault="00733162" w:rsidP="008D2AF3">
      <w:pPr>
        <w:spacing w:before="100" w:beforeAutospacing="1" w:after="100" w:afterAutospacing="1" w:line="276" w:lineRule="auto"/>
        <w:rPr>
          <w:rFonts w:ascii="Verdana" w:eastAsia="Times New Roman" w:hAnsi="Verdana" w:cs="Times New Roman"/>
        </w:rPr>
      </w:pPr>
      <w:r w:rsidRPr="00733162">
        <w:rPr>
          <w:rFonts w:ascii="Verdana" w:eastAsia="Times New Roman" w:hAnsi="Verdana" w:cs="Times New Roman"/>
          <w:b/>
        </w:rPr>
        <w:t>DEMONSTRATION VIDEO</w:t>
      </w:r>
      <w:r w:rsidRPr="00837E1E">
        <w:rPr>
          <w:rFonts w:ascii="Verdana" w:eastAsia="Times New Roman" w:hAnsi="Verdana" w:cs="Times New Roman"/>
        </w:rPr>
        <w:t xml:space="preserve"> </w:t>
      </w:r>
      <w:r>
        <w:rPr>
          <w:rFonts w:ascii="Verdana" w:eastAsia="Times New Roman" w:hAnsi="Verdana" w:cs="Times New Roman"/>
        </w:rPr>
        <w:br/>
      </w:r>
      <w:r w:rsidR="00837E1E" w:rsidRPr="00837E1E">
        <w:rPr>
          <w:rFonts w:ascii="Verdana" w:eastAsia="Times New Roman" w:hAnsi="Verdana" w:cs="Times New Roman"/>
        </w:rPr>
        <w:t xml:space="preserve">Students produce an instructive video that explains a course concept. </w:t>
      </w:r>
    </w:p>
    <w:p w14:paraId="74391579" w14:textId="3E7094C8" w:rsidR="00837E1E" w:rsidRPr="00837E1E" w:rsidRDefault="00733162" w:rsidP="008D2AF3">
      <w:pPr>
        <w:spacing w:before="100" w:beforeAutospacing="1" w:after="100" w:afterAutospacing="1" w:line="276" w:lineRule="auto"/>
        <w:rPr>
          <w:rFonts w:ascii="Verdana" w:eastAsia="Times New Roman" w:hAnsi="Verdana" w:cs="Times New Roman"/>
        </w:rPr>
      </w:pPr>
      <w:r w:rsidRPr="00733162">
        <w:rPr>
          <w:rFonts w:ascii="Verdana" w:eastAsia="Times New Roman" w:hAnsi="Verdana" w:cs="Times New Roman"/>
          <w:b/>
        </w:rPr>
        <w:t>PRE-CLASS QUESTIONS</w:t>
      </w:r>
      <w:r w:rsidRPr="00837E1E">
        <w:rPr>
          <w:rFonts w:ascii="Verdana" w:eastAsia="Times New Roman" w:hAnsi="Verdana" w:cs="Times New Roman"/>
        </w:rPr>
        <w:t xml:space="preserve"> </w:t>
      </w:r>
      <w:r>
        <w:rPr>
          <w:rFonts w:ascii="Verdana" w:eastAsia="Times New Roman" w:hAnsi="Verdana" w:cs="Times New Roman"/>
        </w:rPr>
        <w:br/>
      </w:r>
      <w:r w:rsidR="00837E1E" w:rsidRPr="00837E1E">
        <w:rPr>
          <w:rFonts w:ascii="Verdana" w:eastAsia="Times New Roman" w:hAnsi="Verdana" w:cs="Times New Roman"/>
        </w:rPr>
        <w:t xml:space="preserve">Students submit questions about the reading or other course material to a list before class for discussion. </w:t>
      </w:r>
    </w:p>
    <w:p w14:paraId="642F662F" w14:textId="77777777" w:rsidR="004322B4" w:rsidRDefault="004322B4" w:rsidP="008D2AF3">
      <w:pPr>
        <w:spacing w:before="100" w:beforeAutospacing="1" w:after="100" w:afterAutospacing="1" w:line="276" w:lineRule="auto"/>
        <w:rPr>
          <w:rFonts w:ascii="Verdana" w:eastAsia="Times New Roman" w:hAnsi="Verdana" w:cs="Times New Roman"/>
          <w:b/>
        </w:rPr>
      </w:pPr>
    </w:p>
    <w:p w14:paraId="10C95332" w14:textId="25921683" w:rsidR="00837E1E" w:rsidRPr="00837E1E" w:rsidRDefault="00733162" w:rsidP="008D2AF3">
      <w:pPr>
        <w:spacing w:before="100" w:beforeAutospacing="1" w:after="100" w:afterAutospacing="1" w:line="276" w:lineRule="auto"/>
        <w:rPr>
          <w:rFonts w:ascii="Verdana" w:eastAsia="Times New Roman" w:hAnsi="Verdana" w:cs="Times New Roman"/>
        </w:rPr>
      </w:pPr>
      <w:r w:rsidRPr="00733162">
        <w:rPr>
          <w:rFonts w:ascii="Verdana" w:eastAsia="Times New Roman" w:hAnsi="Verdana" w:cs="Times New Roman"/>
          <w:b/>
        </w:rPr>
        <w:t>EXPERIMENT</w:t>
      </w:r>
      <w:r w:rsidR="00837E1E" w:rsidRPr="00837E1E">
        <w:rPr>
          <w:rFonts w:ascii="Verdana" w:eastAsia="Times New Roman" w:hAnsi="Verdana" w:cs="Times New Roman"/>
        </w:rPr>
        <w:t xml:space="preserve"> </w:t>
      </w:r>
      <w:r>
        <w:rPr>
          <w:rFonts w:ascii="Verdana" w:eastAsia="Times New Roman" w:hAnsi="Verdana" w:cs="Times New Roman"/>
        </w:rPr>
        <w:br/>
      </w:r>
      <w:r w:rsidR="00837E1E" w:rsidRPr="00837E1E">
        <w:rPr>
          <w:rFonts w:ascii="Verdana" w:eastAsia="Times New Roman" w:hAnsi="Verdana" w:cs="Times New Roman"/>
        </w:rPr>
        <w:t xml:space="preserve">A simple or complex systematic test carried out to find and answer to a hypothesis or problem. </w:t>
      </w:r>
    </w:p>
    <w:p w14:paraId="2C8ACF3A" w14:textId="46C4D287" w:rsidR="00837E1E" w:rsidRPr="00837E1E" w:rsidRDefault="00733162" w:rsidP="008D2AF3">
      <w:pPr>
        <w:spacing w:before="100" w:beforeAutospacing="1" w:after="100" w:afterAutospacing="1" w:line="276" w:lineRule="auto"/>
        <w:rPr>
          <w:rFonts w:ascii="Verdana" w:eastAsia="Times New Roman" w:hAnsi="Verdana" w:cs="Times New Roman"/>
        </w:rPr>
      </w:pPr>
      <w:r w:rsidRPr="00733162">
        <w:rPr>
          <w:rFonts w:ascii="Verdana" w:eastAsia="Times New Roman" w:hAnsi="Verdana" w:cs="Times New Roman"/>
          <w:b/>
        </w:rPr>
        <w:t>SONG MNEMONICS</w:t>
      </w:r>
      <w:r w:rsidRPr="00837E1E">
        <w:rPr>
          <w:rFonts w:ascii="Verdana" w:eastAsia="Times New Roman" w:hAnsi="Verdana" w:cs="Times New Roman"/>
        </w:rPr>
        <w:t xml:space="preserve"> </w:t>
      </w:r>
      <w:r>
        <w:rPr>
          <w:rFonts w:ascii="Verdana" w:eastAsia="Times New Roman" w:hAnsi="Verdana" w:cs="Times New Roman"/>
        </w:rPr>
        <w:br/>
      </w:r>
      <w:r w:rsidR="00837E1E" w:rsidRPr="00837E1E">
        <w:rPr>
          <w:rFonts w:ascii="Verdana" w:eastAsia="Times New Roman" w:hAnsi="Verdana" w:cs="Times New Roman"/>
        </w:rPr>
        <w:t>Students are asked to compose lyrics to learn terms,</w:t>
      </w:r>
      <w:r w:rsidR="00837E1E" w:rsidRPr="00837E1E">
        <w:rPr>
          <w:rFonts w:ascii="Verdana" w:eastAsia="Times New Roman" w:hAnsi="Verdana" w:cs="Times New Roman"/>
        </w:rPr>
        <w:br/>
        <w:t>concepts/subject matter and sing them along to a familiar</w:t>
      </w:r>
      <w:r w:rsidR="00837E1E" w:rsidRPr="00837E1E">
        <w:rPr>
          <w:rFonts w:ascii="Verdana" w:eastAsia="Times New Roman" w:hAnsi="Verdana" w:cs="Times New Roman"/>
          <w:color w:val="8EA3A3"/>
          <w:position w:val="-36"/>
        </w:rPr>
        <w:t xml:space="preserve"> </w:t>
      </w:r>
      <w:r w:rsidR="00837E1E" w:rsidRPr="00837E1E">
        <w:rPr>
          <w:rFonts w:ascii="Verdana" w:eastAsia="Times New Roman" w:hAnsi="Verdana" w:cs="Times New Roman"/>
        </w:rPr>
        <w:t xml:space="preserve">melody or song. </w:t>
      </w:r>
    </w:p>
    <w:p w14:paraId="2B8D20D7" w14:textId="67864152" w:rsidR="00837E1E" w:rsidRPr="00837E1E" w:rsidRDefault="00733162" w:rsidP="008D2AF3">
      <w:pPr>
        <w:spacing w:before="100" w:beforeAutospacing="1" w:after="100" w:afterAutospacing="1" w:line="276" w:lineRule="auto"/>
        <w:rPr>
          <w:rFonts w:ascii="Verdana" w:eastAsia="Times New Roman" w:hAnsi="Verdana" w:cs="Times New Roman"/>
        </w:rPr>
      </w:pPr>
      <w:r w:rsidRPr="00733162">
        <w:rPr>
          <w:rFonts w:ascii="Verdana" w:eastAsia="Times New Roman" w:hAnsi="Verdana" w:cs="Times New Roman"/>
          <w:b/>
        </w:rPr>
        <w:t>DEBATE</w:t>
      </w:r>
      <w:r>
        <w:rPr>
          <w:rFonts w:ascii="Verdana" w:eastAsia="Times New Roman" w:hAnsi="Verdana" w:cs="Times New Roman"/>
        </w:rPr>
        <w:br/>
      </w:r>
      <w:r w:rsidR="00837E1E" w:rsidRPr="00837E1E">
        <w:rPr>
          <w:rFonts w:ascii="Verdana" w:eastAsia="Times New Roman" w:hAnsi="Verdana" w:cs="Times New Roman"/>
        </w:rPr>
        <w:t xml:space="preserve">Students gather information, explore all sides of the issue, form an initial opinion, defend the position in a debate and refine opinions through knowledge gained in the debate. </w:t>
      </w:r>
    </w:p>
    <w:p w14:paraId="60319ADD" w14:textId="2A779258" w:rsidR="00837E1E" w:rsidRPr="00837E1E" w:rsidRDefault="00733162" w:rsidP="008D2AF3">
      <w:pPr>
        <w:spacing w:before="100" w:beforeAutospacing="1" w:after="100" w:afterAutospacing="1" w:line="276" w:lineRule="auto"/>
        <w:rPr>
          <w:rFonts w:ascii="Verdana" w:eastAsia="Times New Roman" w:hAnsi="Verdana" w:cs="Times New Roman"/>
        </w:rPr>
      </w:pPr>
      <w:r w:rsidRPr="00733162">
        <w:rPr>
          <w:rFonts w:ascii="Verdana" w:eastAsia="Times New Roman" w:hAnsi="Verdana" w:cs="Times New Roman"/>
          <w:b/>
        </w:rPr>
        <w:t>COLLABORATIVE PROJECT</w:t>
      </w:r>
      <w:r w:rsidR="00837E1E" w:rsidRPr="00837E1E">
        <w:rPr>
          <w:rFonts w:ascii="Verdana" w:eastAsia="Times New Roman" w:hAnsi="Verdana" w:cs="Times New Roman"/>
        </w:rPr>
        <w:br/>
        <w:t xml:space="preserve">Students work in small groups on the same task simultaneously; learners with different abilities complete a project or solve a problem. </w:t>
      </w:r>
    </w:p>
    <w:p w14:paraId="6A0F0A6B" w14:textId="43536E1A" w:rsidR="00837E1E" w:rsidRPr="00837E1E" w:rsidRDefault="00733162" w:rsidP="008D2AF3">
      <w:pPr>
        <w:spacing w:before="100" w:beforeAutospacing="1" w:after="100" w:afterAutospacing="1" w:line="276" w:lineRule="auto"/>
        <w:rPr>
          <w:rFonts w:ascii="Verdana" w:eastAsia="Times New Roman" w:hAnsi="Verdana" w:cs="Times New Roman"/>
        </w:rPr>
      </w:pPr>
      <w:r w:rsidRPr="00733162">
        <w:rPr>
          <w:rFonts w:ascii="Verdana" w:eastAsia="Times New Roman" w:hAnsi="Verdana" w:cs="Times New Roman"/>
          <w:b/>
        </w:rPr>
        <w:t>QUESTION LOGBOOK</w:t>
      </w:r>
      <w:r>
        <w:rPr>
          <w:rFonts w:ascii="Verdana" w:eastAsia="Times New Roman" w:hAnsi="Verdana" w:cs="Times New Roman"/>
        </w:rPr>
        <w:br/>
      </w:r>
      <w:r w:rsidR="00837E1E" w:rsidRPr="00837E1E">
        <w:rPr>
          <w:rFonts w:ascii="Verdana" w:eastAsia="Times New Roman" w:hAnsi="Verdana" w:cs="Times New Roman"/>
        </w:rPr>
        <w:t xml:space="preserve">Students are directed to keep a list of their questions, recording them when they occur. </w:t>
      </w:r>
    </w:p>
    <w:p w14:paraId="5E0F878E" w14:textId="16D5B5B8" w:rsidR="00837E1E" w:rsidRPr="00837E1E" w:rsidRDefault="00733162" w:rsidP="008D2AF3">
      <w:pPr>
        <w:spacing w:before="100" w:beforeAutospacing="1" w:after="100" w:afterAutospacing="1" w:line="276" w:lineRule="auto"/>
        <w:rPr>
          <w:rFonts w:ascii="Verdana" w:eastAsia="Times New Roman" w:hAnsi="Verdana" w:cs="Times New Roman"/>
        </w:rPr>
      </w:pPr>
      <w:r w:rsidRPr="00733162">
        <w:rPr>
          <w:rFonts w:ascii="Verdana" w:eastAsia="Times New Roman" w:hAnsi="Verdana" w:cs="Times New Roman"/>
          <w:b/>
        </w:rPr>
        <w:t>GAME</w:t>
      </w:r>
      <w:r w:rsidR="00837E1E" w:rsidRPr="00837E1E">
        <w:rPr>
          <w:rFonts w:ascii="Verdana" w:eastAsia="Times New Roman" w:hAnsi="Verdana" w:cs="Times New Roman"/>
        </w:rPr>
        <w:br/>
        <w:t xml:space="preserve">A structured group interactive exercise or contest with rules to promote new perspectives, introduce new concepts, or master material. </w:t>
      </w:r>
    </w:p>
    <w:p w14:paraId="36CD63E4" w14:textId="05EFB5A4" w:rsidR="00837E1E" w:rsidRPr="00837E1E" w:rsidRDefault="00733162" w:rsidP="008D2AF3">
      <w:pPr>
        <w:spacing w:before="100" w:beforeAutospacing="1" w:after="100" w:afterAutospacing="1" w:line="276" w:lineRule="auto"/>
        <w:rPr>
          <w:rFonts w:ascii="Verdana" w:eastAsia="Times New Roman" w:hAnsi="Verdana" w:cs="Times New Roman"/>
        </w:rPr>
      </w:pPr>
      <w:r w:rsidRPr="00733162">
        <w:rPr>
          <w:rFonts w:ascii="Verdana" w:eastAsia="Times New Roman" w:hAnsi="Verdana" w:cs="Times New Roman"/>
          <w:b/>
        </w:rPr>
        <w:lastRenderedPageBreak/>
        <w:t>BRAINSTORMING</w:t>
      </w:r>
      <w:r w:rsidR="00837E1E" w:rsidRPr="00837E1E">
        <w:rPr>
          <w:rFonts w:ascii="Verdana" w:eastAsia="Times New Roman" w:hAnsi="Verdana" w:cs="Times New Roman"/>
        </w:rPr>
        <w:br/>
        <w:t xml:space="preserve">An activity technique designed to generate a large number of ideas for the solution of a problem. </w:t>
      </w:r>
    </w:p>
    <w:p w14:paraId="007DE56B" w14:textId="16ABADB3" w:rsidR="00837E1E" w:rsidRPr="00837E1E" w:rsidRDefault="00733162" w:rsidP="008D2AF3">
      <w:pPr>
        <w:spacing w:before="100" w:beforeAutospacing="1" w:after="100" w:afterAutospacing="1" w:line="276" w:lineRule="auto"/>
        <w:rPr>
          <w:rFonts w:ascii="Verdana" w:eastAsia="Times New Roman" w:hAnsi="Verdana" w:cs="Times New Roman"/>
        </w:rPr>
      </w:pPr>
      <w:r w:rsidRPr="00733162">
        <w:rPr>
          <w:rFonts w:ascii="Verdana" w:eastAsia="Times New Roman" w:hAnsi="Verdana" w:cs="Times New Roman"/>
          <w:b/>
        </w:rPr>
        <w:t>SCAVENGER HUNT</w:t>
      </w:r>
      <w:r w:rsidR="00837E1E" w:rsidRPr="00837E1E">
        <w:rPr>
          <w:rFonts w:ascii="Verdana" w:eastAsia="Times New Roman" w:hAnsi="Verdana" w:cs="Times New Roman"/>
        </w:rPr>
        <w:br/>
        <w:t xml:space="preserve">Students are given a list of findings to discover throughout the experience of a course. </w:t>
      </w:r>
    </w:p>
    <w:p w14:paraId="78D6F4D6" w14:textId="66300043" w:rsidR="00837E1E" w:rsidRPr="00837E1E" w:rsidRDefault="00733162" w:rsidP="008D2AF3">
      <w:pPr>
        <w:spacing w:before="100" w:beforeAutospacing="1" w:after="100" w:afterAutospacing="1" w:line="276" w:lineRule="auto"/>
        <w:rPr>
          <w:rFonts w:ascii="Verdana" w:eastAsia="Times New Roman" w:hAnsi="Verdana" w:cs="Times New Roman"/>
        </w:rPr>
      </w:pPr>
      <w:r w:rsidRPr="00733162">
        <w:rPr>
          <w:rFonts w:ascii="Verdana" w:eastAsia="Times New Roman" w:hAnsi="Verdana" w:cs="Times New Roman"/>
          <w:b/>
        </w:rPr>
        <w:t>IN 3 WORDS</w:t>
      </w:r>
      <w:r w:rsidR="00837E1E" w:rsidRPr="00837E1E">
        <w:rPr>
          <w:rFonts w:ascii="Verdana" w:eastAsia="Times New Roman" w:hAnsi="Verdana" w:cs="Times New Roman"/>
        </w:rPr>
        <w:br/>
        <w:t xml:space="preserve">Students share 3 words that summarize an idea and then the instructor debriefs to explore common themes. </w:t>
      </w:r>
    </w:p>
    <w:p w14:paraId="49B8055C" w14:textId="01E22BEF" w:rsidR="00837E1E" w:rsidRPr="00837E1E" w:rsidRDefault="00733162" w:rsidP="008D2AF3">
      <w:pPr>
        <w:spacing w:before="100" w:beforeAutospacing="1" w:after="100" w:afterAutospacing="1" w:line="276" w:lineRule="auto"/>
        <w:rPr>
          <w:rFonts w:ascii="Verdana" w:eastAsia="Times New Roman" w:hAnsi="Verdana" w:cs="Times New Roman"/>
        </w:rPr>
      </w:pPr>
      <w:r w:rsidRPr="00733162">
        <w:rPr>
          <w:rFonts w:ascii="Verdana" w:eastAsia="Times New Roman" w:hAnsi="Verdana" w:cs="Times New Roman"/>
          <w:b/>
        </w:rPr>
        <w:t>REPORT FROM THE FIELD</w:t>
      </w:r>
      <w:r w:rsidRPr="00837E1E">
        <w:rPr>
          <w:rFonts w:ascii="Verdana" w:eastAsia="Times New Roman" w:hAnsi="Verdana" w:cs="Times New Roman"/>
        </w:rPr>
        <w:t xml:space="preserve"> </w:t>
      </w:r>
      <w:r>
        <w:rPr>
          <w:rFonts w:ascii="Verdana" w:eastAsia="Times New Roman" w:hAnsi="Verdana" w:cs="Times New Roman"/>
        </w:rPr>
        <w:br/>
      </w:r>
      <w:r w:rsidR="00837E1E" w:rsidRPr="00837E1E">
        <w:rPr>
          <w:rFonts w:ascii="Verdana" w:eastAsia="Times New Roman" w:hAnsi="Verdana" w:cs="Times New Roman"/>
        </w:rPr>
        <w:t xml:space="preserve">Students use smart phones to record their direct observations of an event/location related to the course of study. </w:t>
      </w:r>
    </w:p>
    <w:p w14:paraId="5E1AB76B" w14:textId="72A4D6DE" w:rsidR="00837E1E" w:rsidRPr="00837E1E" w:rsidRDefault="00733162" w:rsidP="008D2AF3">
      <w:pPr>
        <w:spacing w:before="100" w:beforeAutospacing="1" w:after="100" w:afterAutospacing="1" w:line="276" w:lineRule="auto"/>
        <w:rPr>
          <w:rFonts w:ascii="Verdana" w:eastAsia="Times New Roman" w:hAnsi="Verdana" w:cs="Times New Roman"/>
        </w:rPr>
      </w:pPr>
      <w:r w:rsidRPr="00733162">
        <w:rPr>
          <w:rFonts w:ascii="Verdana" w:eastAsia="Times New Roman" w:hAnsi="Verdana" w:cs="Times New Roman"/>
          <w:b/>
        </w:rPr>
        <w:t>IMPACT MATRIX</w:t>
      </w:r>
      <w:r w:rsidRPr="00837E1E">
        <w:rPr>
          <w:rFonts w:ascii="Verdana" w:eastAsia="Times New Roman" w:hAnsi="Verdana" w:cs="Times New Roman"/>
        </w:rPr>
        <w:t xml:space="preserve"> </w:t>
      </w:r>
      <w:r>
        <w:rPr>
          <w:rFonts w:ascii="Verdana" w:eastAsia="Times New Roman" w:hAnsi="Verdana" w:cs="Times New Roman"/>
        </w:rPr>
        <w:br/>
      </w:r>
      <w:r w:rsidR="00837E1E" w:rsidRPr="00837E1E">
        <w:rPr>
          <w:rFonts w:ascii="Verdana" w:eastAsia="Times New Roman" w:hAnsi="Verdana" w:cs="Times New Roman"/>
        </w:rPr>
        <w:t xml:space="preserve">Students create simple cross-matrices with two variables to determine the impact of a given plan. </w:t>
      </w:r>
    </w:p>
    <w:p w14:paraId="65C22435" w14:textId="46C89215" w:rsidR="00837E1E" w:rsidRDefault="00733162" w:rsidP="008D2AF3">
      <w:pPr>
        <w:spacing w:before="100" w:beforeAutospacing="1" w:after="100" w:afterAutospacing="1" w:line="276" w:lineRule="auto"/>
        <w:rPr>
          <w:rFonts w:ascii="Verdana" w:eastAsia="Times New Roman" w:hAnsi="Verdana" w:cs="Times New Roman"/>
        </w:rPr>
      </w:pPr>
      <w:r w:rsidRPr="00733162">
        <w:rPr>
          <w:rFonts w:ascii="Verdana" w:eastAsia="Times New Roman" w:hAnsi="Verdana" w:cs="Times New Roman"/>
          <w:b/>
        </w:rPr>
        <w:t>DECISION MATRIX</w:t>
      </w:r>
      <w:r w:rsidRPr="00837E1E">
        <w:rPr>
          <w:rFonts w:ascii="Verdana" w:eastAsia="Times New Roman" w:hAnsi="Verdana" w:cs="Times New Roman"/>
        </w:rPr>
        <w:t xml:space="preserve"> </w:t>
      </w:r>
      <w:r>
        <w:rPr>
          <w:rFonts w:ascii="Verdana" w:eastAsia="Times New Roman" w:hAnsi="Verdana" w:cs="Times New Roman"/>
        </w:rPr>
        <w:br/>
      </w:r>
      <w:r w:rsidR="00837E1E" w:rsidRPr="00837E1E">
        <w:rPr>
          <w:rFonts w:ascii="Verdana" w:eastAsia="Times New Roman" w:hAnsi="Verdana" w:cs="Times New Roman"/>
        </w:rPr>
        <w:t xml:space="preserve">Students create a list of options along with weighted criteria. Then they evaluate those options against the criteria. </w:t>
      </w:r>
    </w:p>
    <w:p w14:paraId="5509D308" w14:textId="74F1B4DE" w:rsidR="00B54036" w:rsidRDefault="00733162" w:rsidP="008D2AF3">
      <w:pPr>
        <w:spacing w:before="100" w:beforeAutospacing="1" w:after="100" w:afterAutospacing="1" w:line="276" w:lineRule="auto"/>
        <w:rPr>
          <w:rFonts w:ascii="Verdana" w:eastAsia="Times New Roman" w:hAnsi="Verdana" w:cs="Times New Roman"/>
        </w:rPr>
      </w:pPr>
      <w:r w:rsidRPr="00733162">
        <w:rPr>
          <w:rFonts w:ascii="Verdana" w:eastAsia="Times New Roman" w:hAnsi="Verdana" w:cs="Times New Roman"/>
          <w:b/>
        </w:rPr>
        <w:t>REAL WORLD PRACTICE</w:t>
      </w:r>
      <w:r>
        <w:rPr>
          <w:rFonts w:ascii="Verdana" w:eastAsia="Times New Roman" w:hAnsi="Verdana" w:cs="Times New Roman"/>
        </w:rPr>
        <w:br/>
      </w:r>
      <w:r w:rsidR="00E405ED">
        <w:rPr>
          <w:rFonts w:ascii="Verdana" w:eastAsia="Times New Roman" w:hAnsi="Verdana" w:cs="Times New Roman"/>
        </w:rPr>
        <w:t>Send students to real world situations to practice the skills taught in the classroom</w:t>
      </w:r>
      <w:r w:rsidR="00B54036">
        <w:rPr>
          <w:rFonts w:ascii="Verdana" w:eastAsia="Times New Roman" w:hAnsi="Verdana" w:cs="Times New Roman"/>
        </w:rPr>
        <w:t>.</w:t>
      </w:r>
    </w:p>
    <w:p w14:paraId="2B8392F1" w14:textId="35616C2E" w:rsidR="008E110C" w:rsidRDefault="00733162" w:rsidP="008D2AF3">
      <w:pPr>
        <w:spacing w:before="100" w:beforeAutospacing="1" w:after="100" w:afterAutospacing="1" w:line="276" w:lineRule="auto"/>
        <w:rPr>
          <w:rFonts w:ascii="Verdana" w:hAnsi="Verdana"/>
        </w:rPr>
      </w:pPr>
      <w:r w:rsidRPr="00733162">
        <w:rPr>
          <w:rFonts w:ascii="Verdana" w:eastAsia="Times New Roman" w:hAnsi="Verdana" w:cs="Times New Roman"/>
          <w:b/>
        </w:rPr>
        <w:t xml:space="preserve">QUESTIONS AND ANSWER IN THE </w:t>
      </w:r>
      <w:r w:rsidRPr="00733162">
        <w:rPr>
          <w:rFonts w:ascii="Verdana" w:hAnsi="Verdana"/>
          <w:b/>
        </w:rPr>
        <w:t>CYBER CAFÉ</w:t>
      </w:r>
      <w:r>
        <w:rPr>
          <w:rFonts w:ascii="Verdana" w:hAnsi="Verdana"/>
        </w:rPr>
        <w:br/>
      </w:r>
      <w:r w:rsidR="008E110C">
        <w:rPr>
          <w:rFonts w:ascii="Verdana" w:hAnsi="Verdana"/>
        </w:rPr>
        <w:t xml:space="preserve">Create a </w:t>
      </w:r>
      <w:r w:rsidR="003A2B2C">
        <w:rPr>
          <w:rFonts w:ascii="Verdana" w:hAnsi="Verdana"/>
        </w:rPr>
        <w:t xml:space="preserve">D2L </w:t>
      </w:r>
      <w:r w:rsidR="008E110C">
        <w:rPr>
          <w:rFonts w:ascii="Verdana" w:hAnsi="Verdana"/>
        </w:rPr>
        <w:t>discussion forum for general Q&amp;A</w:t>
      </w:r>
    </w:p>
    <w:p w14:paraId="47061017" w14:textId="7DC3C512" w:rsidR="008E110C" w:rsidRDefault="00733162" w:rsidP="008D2AF3">
      <w:pPr>
        <w:spacing w:before="100" w:beforeAutospacing="1" w:after="100" w:afterAutospacing="1" w:line="276" w:lineRule="auto"/>
        <w:rPr>
          <w:rFonts w:ascii="Verdana" w:hAnsi="Verdana"/>
        </w:rPr>
      </w:pPr>
      <w:r w:rsidRPr="00733162">
        <w:rPr>
          <w:rFonts w:ascii="Verdana" w:hAnsi="Verdana"/>
          <w:b/>
        </w:rPr>
        <w:t>GROUP PROJECT</w:t>
      </w:r>
      <w:r>
        <w:rPr>
          <w:rFonts w:ascii="Verdana" w:hAnsi="Verdana"/>
        </w:rPr>
        <w:br/>
      </w:r>
      <w:r w:rsidR="008E110C">
        <w:rPr>
          <w:rFonts w:ascii="Verdana" w:hAnsi="Verdana"/>
        </w:rPr>
        <w:t>Students work in groups to complete an assignment</w:t>
      </w:r>
    </w:p>
    <w:p w14:paraId="23F066E4" w14:textId="40E01F3E" w:rsidR="00385F9B" w:rsidRDefault="00733162" w:rsidP="008D2AF3">
      <w:pPr>
        <w:spacing w:before="100" w:beforeAutospacing="1" w:after="100" w:afterAutospacing="1" w:line="276" w:lineRule="auto"/>
        <w:rPr>
          <w:rFonts w:ascii="Verdana" w:hAnsi="Verdana"/>
        </w:rPr>
      </w:pPr>
      <w:r w:rsidRPr="00733162">
        <w:rPr>
          <w:rFonts w:ascii="Verdana" w:hAnsi="Verdana"/>
          <w:b/>
        </w:rPr>
        <w:t>JOURNAL/REFLECTION</w:t>
      </w:r>
      <w:r>
        <w:rPr>
          <w:rFonts w:ascii="Verdana" w:hAnsi="Verdana"/>
        </w:rPr>
        <w:br/>
      </w:r>
      <w:r w:rsidR="008E110C">
        <w:rPr>
          <w:rFonts w:ascii="Verdana" w:hAnsi="Verdana"/>
        </w:rPr>
        <w:t>S</w:t>
      </w:r>
      <w:r w:rsidR="00BD09AA">
        <w:rPr>
          <w:rFonts w:ascii="Verdana" w:hAnsi="Verdana"/>
        </w:rPr>
        <w:t>tudents write upon an e</w:t>
      </w:r>
      <w:r w:rsidR="00DD1152">
        <w:rPr>
          <w:rFonts w:ascii="Verdana" w:hAnsi="Verdana"/>
        </w:rPr>
        <w:t xml:space="preserve">xperience </w:t>
      </w:r>
      <w:r w:rsidR="003A2B2C">
        <w:rPr>
          <w:rFonts w:ascii="Verdana" w:hAnsi="Verdana"/>
        </w:rPr>
        <w:t>they have had throughout the semester</w:t>
      </w:r>
    </w:p>
    <w:p w14:paraId="426196CE" w14:textId="2181D3A7" w:rsidR="006F6B3C" w:rsidRDefault="00733162" w:rsidP="008D2AF3">
      <w:pPr>
        <w:spacing w:before="100" w:beforeAutospacing="1" w:after="100" w:afterAutospacing="1" w:line="276" w:lineRule="auto"/>
        <w:rPr>
          <w:rFonts w:ascii="Verdana" w:hAnsi="Verdana"/>
        </w:rPr>
      </w:pPr>
      <w:r w:rsidRPr="00733162">
        <w:rPr>
          <w:rFonts w:ascii="Verdana" w:hAnsi="Verdana"/>
          <w:b/>
        </w:rPr>
        <w:t>IDENTIFY/SHARE A SOURCE</w:t>
      </w:r>
      <w:r>
        <w:rPr>
          <w:rFonts w:ascii="Verdana" w:hAnsi="Verdana"/>
        </w:rPr>
        <w:br/>
      </w:r>
      <w:r w:rsidR="006F6B3C">
        <w:rPr>
          <w:rFonts w:ascii="Verdana" w:hAnsi="Verdana"/>
        </w:rPr>
        <w:t>Students find a valid source of information and share it with the rest of the class.</w:t>
      </w:r>
    </w:p>
    <w:p w14:paraId="5CC0260B" w14:textId="454FB21F" w:rsidR="00E405ED" w:rsidRDefault="00733162" w:rsidP="008D2AF3">
      <w:pPr>
        <w:spacing w:before="100" w:beforeAutospacing="1" w:after="100" w:afterAutospacing="1" w:line="276" w:lineRule="auto"/>
        <w:rPr>
          <w:rFonts w:ascii="Verdana" w:hAnsi="Verdana"/>
        </w:rPr>
      </w:pPr>
      <w:r w:rsidRPr="00733162">
        <w:rPr>
          <w:rFonts w:ascii="Verdana" w:hAnsi="Verdana"/>
          <w:b/>
        </w:rPr>
        <w:t>STUDENT LED DISCUSSION</w:t>
      </w:r>
      <w:r>
        <w:rPr>
          <w:rFonts w:ascii="Verdana" w:hAnsi="Verdana"/>
        </w:rPr>
        <w:br/>
      </w:r>
      <w:r w:rsidR="00F9622B">
        <w:rPr>
          <w:rFonts w:ascii="Verdana" w:hAnsi="Verdana"/>
        </w:rPr>
        <w:t xml:space="preserve">Create a discussion for your students, however have a student </w:t>
      </w:r>
      <w:r w:rsidR="00770CE6">
        <w:rPr>
          <w:rFonts w:ascii="Verdana" w:hAnsi="Verdana"/>
        </w:rPr>
        <w:t>create questions</w:t>
      </w:r>
      <w:r w:rsidR="00F9622B">
        <w:rPr>
          <w:rFonts w:ascii="Verdana" w:hAnsi="Verdana"/>
        </w:rPr>
        <w:t>,</w:t>
      </w:r>
      <w:r w:rsidR="00770CE6">
        <w:rPr>
          <w:rFonts w:ascii="Verdana" w:hAnsi="Verdana"/>
        </w:rPr>
        <w:t xml:space="preserve"> curate, and respond to their peers.</w:t>
      </w:r>
    </w:p>
    <w:p w14:paraId="648A7EF3" w14:textId="30B5CF17" w:rsidR="006F6B3C" w:rsidRPr="00733162" w:rsidRDefault="00733162" w:rsidP="008D2AF3">
      <w:pPr>
        <w:spacing w:before="100" w:beforeAutospacing="1" w:after="100" w:afterAutospacing="1" w:line="276" w:lineRule="auto"/>
        <w:rPr>
          <w:rFonts w:ascii="Verdana" w:hAnsi="Verdana"/>
        </w:rPr>
      </w:pPr>
      <w:r w:rsidRPr="00733162">
        <w:rPr>
          <w:rFonts w:ascii="Verdana" w:hAnsi="Verdana"/>
          <w:b/>
        </w:rPr>
        <w:t>READING QUIZ</w:t>
      </w:r>
      <w:r>
        <w:rPr>
          <w:rFonts w:ascii="Verdana" w:hAnsi="Verdana"/>
        </w:rPr>
        <w:br/>
      </w:r>
      <w:r w:rsidR="006F6B3C">
        <w:rPr>
          <w:rFonts w:ascii="Verdana" w:hAnsi="Verdana"/>
        </w:rPr>
        <w:t xml:space="preserve">A D2L content check reading quiz, to make sure students are reading the content. </w:t>
      </w:r>
    </w:p>
    <w:p w14:paraId="12058556" w14:textId="77777777" w:rsidR="008D2AF3" w:rsidRPr="00837E1E" w:rsidRDefault="008D2AF3" w:rsidP="008D2AF3">
      <w:pPr>
        <w:spacing w:line="276" w:lineRule="auto"/>
        <w:rPr>
          <w:rFonts w:ascii="Verdana" w:hAnsi="Verdana"/>
        </w:rPr>
      </w:pPr>
    </w:p>
    <w:sectPr w:rsidR="008D2AF3" w:rsidRPr="00837E1E" w:rsidSect="008D2AF3">
      <w:footerReference w:type="default" r:id="rId7"/>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22C313" w14:textId="77777777" w:rsidR="00B9694A" w:rsidRDefault="00B9694A" w:rsidP="00B54036">
      <w:r>
        <w:separator/>
      </w:r>
    </w:p>
  </w:endnote>
  <w:endnote w:type="continuationSeparator" w:id="0">
    <w:p w14:paraId="13A29132" w14:textId="77777777" w:rsidR="00B9694A" w:rsidRDefault="00B9694A" w:rsidP="00B54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Yu Gothic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F0FDA" w14:textId="5663B3F3" w:rsidR="00B54036" w:rsidRDefault="00B54036">
    <w:pPr>
      <w:pStyle w:val="Footer"/>
    </w:pPr>
    <w:r>
      <w:t xml:space="preserve">Resource for some activities: Seattle University’s </w:t>
    </w:r>
    <w:hyperlink r:id="rId1" w:history="1">
      <w:r w:rsidRPr="00B54036">
        <w:rPr>
          <w:rStyle w:val="Hyperlink"/>
        </w:rPr>
        <w:t>Gamifying Instructional Design</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512BA4" w14:textId="77777777" w:rsidR="00B9694A" w:rsidRDefault="00B9694A" w:rsidP="00B54036">
      <w:r>
        <w:separator/>
      </w:r>
    </w:p>
  </w:footnote>
  <w:footnote w:type="continuationSeparator" w:id="0">
    <w:p w14:paraId="66AB2A12" w14:textId="77777777" w:rsidR="00B9694A" w:rsidRDefault="00B9694A" w:rsidP="00B540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813614"/>
    <w:multiLevelType w:val="multilevel"/>
    <w:tmpl w:val="C10EB10C"/>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DFC5124"/>
    <w:multiLevelType w:val="multilevel"/>
    <w:tmpl w:val="39501936"/>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64764B2"/>
    <w:multiLevelType w:val="multilevel"/>
    <w:tmpl w:val="8A88128A"/>
    <w:lvl w:ilvl="0">
      <w:start w:val="5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6C376BD"/>
    <w:multiLevelType w:val="multilevel"/>
    <w:tmpl w:val="0602DD92"/>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E1E"/>
    <w:rsid w:val="00063252"/>
    <w:rsid w:val="00087F19"/>
    <w:rsid w:val="00313FA2"/>
    <w:rsid w:val="003735FC"/>
    <w:rsid w:val="00385F9B"/>
    <w:rsid w:val="003A2B2C"/>
    <w:rsid w:val="004322B4"/>
    <w:rsid w:val="005A3CA7"/>
    <w:rsid w:val="00680B04"/>
    <w:rsid w:val="006F6B3C"/>
    <w:rsid w:val="00733162"/>
    <w:rsid w:val="00755367"/>
    <w:rsid w:val="00770CE6"/>
    <w:rsid w:val="00837E1E"/>
    <w:rsid w:val="008D2AF3"/>
    <w:rsid w:val="008E110C"/>
    <w:rsid w:val="00B54036"/>
    <w:rsid w:val="00B9694A"/>
    <w:rsid w:val="00BD09AA"/>
    <w:rsid w:val="00C852EB"/>
    <w:rsid w:val="00CF31CF"/>
    <w:rsid w:val="00D45C02"/>
    <w:rsid w:val="00DD1152"/>
    <w:rsid w:val="00E35BE8"/>
    <w:rsid w:val="00E405ED"/>
    <w:rsid w:val="00E86437"/>
    <w:rsid w:val="00F90E58"/>
    <w:rsid w:val="00F96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49CF00"/>
  <w15:docId w15:val="{516C1D69-1240-A44D-8D40-11A00EEBA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37E1E"/>
    <w:pPr>
      <w:spacing w:before="100" w:beforeAutospacing="1" w:after="100" w:afterAutospacing="1"/>
    </w:pPr>
    <w:rPr>
      <w:rFonts w:ascii="Times New Roman" w:eastAsia="Times New Roman" w:hAnsi="Times New Roman" w:cs="Times New Roman"/>
    </w:rPr>
  </w:style>
  <w:style w:type="paragraph" w:styleId="Header">
    <w:name w:val="header"/>
    <w:basedOn w:val="Normal"/>
    <w:link w:val="HeaderChar"/>
    <w:uiPriority w:val="99"/>
    <w:unhideWhenUsed/>
    <w:rsid w:val="00B54036"/>
    <w:pPr>
      <w:tabs>
        <w:tab w:val="center" w:pos="4680"/>
        <w:tab w:val="right" w:pos="9360"/>
      </w:tabs>
    </w:pPr>
  </w:style>
  <w:style w:type="character" w:customStyle="1" w:styleId="HeaderChar">
    <w:name w:val="Header Char"/>
    <w:basedOn w:val="DefaultParagraphFont"/>
    <w:link w:val="Header"/>
    <w:uiPriority w:val="99"/>
    <w:rsid w:val="00B54036"/>
  </w:style>
  <w:style w:type="paragraph" w:styleId="Footer">
    <w:name w:val="footer"/>
    <w:basedOn w:val="Normal"/>
    <w:link w:val="FooterChar"/>
    <w:uiPriority w:val="99"/>
    <w:unhideWhenUsed/>
    <w:rsid w:val="00B54036"/>
    <w:pPr>
      <w:tabs>
        <w:tab w:val="center" w:pos="4680"/>
        <w:tab w:val="right" w:pos="9360"/>
      </w:tabs>
    </w:pPr>
  </w:style>
  <w:style w:type="character" w:customStyle="1" w:styleId="FooterChar">
    <w:name w:val="Footer Char"/>
    <w:basedOn w:val="DefaultParagraphFont"/>
    <w:link w:val="Footer"/>
    <w:uiPriority w:val="99"/>
    <w:rsid w:val="00B54036"/>
  </w:style>
  <w:style w:type="character" w:styleId="Hyperlink">
    <w:name w:val="Hyperlink"/>
    <w:basedOn w:val="DefaultParagraphFont"/>
    <w:uiPriority w:val="99"/>
    <w:unhideWhenUsed/>
    <w:rsid w:val="00B54036"/>
    <w:rPr>
      <w:color w:val="0563C1" w:themeColor="hyperlink"/>
      <w:u w:val="single"/>
    </w:rPr>
  </w:style>
  <w:style w:type="character" w:styleId="UnresolvedMention">
    <w:name w:val="Unresolved Mention"/>
    <w:basedOn w:val="DefaultParagraphFont"/>
    <w:uiPriority w:val="99"/>
    <w:semiHidden/>
    <w:unhideWhenUsed/>
    <w:rsid w:val="00B54036"/>
    <w:rPr>
      <w:color w:val="808080"/>
      <w:shd w:val="clear" w:color="auto" w:fill="E6E6E6"/>
    </w:rPr>
  </w:style>
  <w:style w:type="paragraph" w:styleId="BalloonText">
    <w:name w:val="Balloon Text"/>
    <w:basedOn w:val="Normal"/>
    <w:link w:val="BalloonTextChar"/>
    <w:uiPriority w:val="99"/>
    <w:semiHidden/>
    <w:unhideWhenUsed/>
    <w:rsid w:val="00F90E5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0E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4141619">
      <w:bodyDiv w:val="1"/>
      <w:marLeft w:val="0"/>
      <w:marRight w:val="0"/>
      <w:marTop w:val="0"/>
      <w:marBottom w:val="0"/>
      <w:divBdr>
        <w:top w:val="none" w:sz="0" w:space="0" w:color="auto"/>
        <w:left w:val="none" w:sz="0" w:space="0" w:color="auto"/>
        <w:bottom w:val="none" w:sz="0" w:space="0" w:color="auto"/>
        <w:right w:val="none" w:sz="0" w:space="0" w:color="auto"/>
      </w:divBdr>
      <w:divsChild>
        <w:div w:id="1012148906">
          <w:marLeft w:val="0"/>
          <w:marRight w:val="0"/>
          <w:marTop w:val="0"/>
          <w:marBottom w:val="0"/>
          <w:divBdr>
            <w:top w:val="none" w:sz="0" w:space="0" w:color="auto"/>
            <w:left w:val="none" w:sz="0" w:space="0" w:color="auto"/>
            <w:bottom w:val="none" w:sz="0" w:space="0" w:color="auto"/>
            <w:right w:val="none" w:sz="0" w:space="0" w:color="auto"/>
          </w:divBdr>
          <w:divsChild>
            <w:div w:id="546067987">
              <w:marLeft w:val="0"/>
              <w:marRight w:val="0"/>
              <w:marTop w:val="0"/>
              <w:marBottom w:val="0"/>
              <w:divBdr>
                <w:top w:val="none" w:sz="0" w:space="0" w:color="auto"/>
                <w:left w:val="none" w:sz="0" w:space="0" w:color="auto"/>
                <w:bottom w:val="none" w:sz="0" w:space="0" w:color="auto"/>
                <w:right w:val="none" w:sz="0" w:space="0" w:color="auto"/>
              </w:divBdr>
              <w:divsChild>
                <w:div w:id="414476183">
                  <w:marLeft w:val="0"/>
                  <w:marRight w:val="0"/>
                  <w:marTop w:val="0"/>
                  <w:marBottom w:val="0"/>
                  <w:divBdr>
                    <w:top w:val="none" w:sz="0" w:space="0" w:color="auto"/>
                    <w:left w:val="none" w:sz="0" w:space="0" w:color="auto"/>
                    <w:bottom w:val="none" w:sz="0" w:space="0" w:color="auto"/>
                    <w:right w:val="none" w:sz="0" w:space="0" w:color="auto"/>
                  </w:divBdr>
                </w:div>
                <w:div w:id="82963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867149">
          <w:marLeft w:val="0"/>
          <w:marRight w:val="0"/>
          <w:marTop w:val="0"/>
          <w:marBottom w:val="0"/>
          <w:divBdr>
            <w:top w:val="none" w:sz="0" w:space="0" w:color="auto"/>
            <w:left w:val="none" w:sz="0" w:space="0" w:color="auto"/>
            <w:bottom w:val="none" w:sz="0" w:space="0" w:color="auto"/>
            <w:right w:val="none" w:sz="0" w:space="0" w:color="auto"/>
          </w:divBdr>
          <w:divsChild>
            <w:div w:id="583035020">
              <w:marLeft w:val="0"/>
              <w:marRight w:val="0"/>
              <w:marTop w:val="0"/>
              <w:marBottom w:val="0"/>
              <w:divBdr>
                <w:top w:val="none" w:sz="0" w:space="0" w:color="auto"/>
                <w:left w:val="none" w:sz="0" w:space="0" w:color="auto"/>
                <w:bottom w:val="none" w:sz="0" w:space="0" w:color="auto"/>
                <w:right w:val="none" w:sz="0" w:space="0" w:color="auto"/>
              </w:divBdr>
              <w:divsChild>
                <w:div w:id="1418207008">
                  <w:marLeft w:val="0"/>
                  <w:marRight w:val="0"/>
                  <w:marTop w:val="0"/>
                  <w:marBottom w:val="0"/>
                  <w:divBdr>
                    <w:top w:val="none" w:sz="0" w:space="0" w:color="auto"/>
                    <w:left w:val="none" w:sz="0" w:space="0" w:color="auto"/>
                    <w:bottom w:val="none" w:sz="0" w:space="0" w:color="auto"/>
                    <w:right w:val="none" w:sz="0" w:space="0" w:color="auto"/>
                  </w:divBdr>
                </w:div>
                <w:div w:id="726758769">
                  <w:marLeft w:val="0"/>
                  <w:marRight w:val="0"/>
                  <w:marTop w:val="0"/>
                  <w:marBottom w:val="0"/>
                  <w:divBdr>
                    <w:top w:val="none" w:sz="0" w:space="0" w:color="auto"/>
                    <w:left w:val="none" w:sz="0" w:space="0" w:color="auto"/>
                    <w:bottom w:val="none" w:sz="0" w:space="0" w:color="auto"/>
                    <w:right w:val="none" w:sz="0" w:space="0" w:color="auto"/>
                  </w:divBdr>
                </w:div>
              </w:divsChild>
            </w:div>
            <w:div w:id="1939368466">
              <w:marLeft w:val="0"/>
              <w:marRight w:val="0"/>
              <w:marTop w:val="0"/>
              <w:marBottom w:val="0"/>
              <w:divBdr>
                <w:top w:val="none" w:sz="0" w:space="0" w:color="auto"/>
                <w:left w:val="none" w:sz="0" w:space="0" w:color="auto"/>
                <w:bottom w:val="none" w:sz="0" w:space="0" w:color="auto"/>
                <w:right w:val="none" w:sz="0" w:space="0" w:color="auto"/>
              </w:divBdr>
              <w:divsChild>
                <w:div w:id="1658729362">
                  <w:marLeft w:val="0"/>
                  <w:marRight w:val="0"/>
                  <w:marTop w:val="0"/>
                  <w:marBottom w:val="0"/>
                  <w:divBdr>
                    <w:top w:val="none" w:sz="0" w:space="0" w:color="auto"/>
                    <w:left w:val="none" w:sz="0" w:space="0" w:color="auto"/>
                    <w:bottom w:val="none" w:sz="0" w:space="0" w:color="auto"/>
                    <w:right w:val="none" w:sz="0" w:space="0" w:color="auto"/>
                  </w:divBdr>
                </w:div>
              </w:divsChild>
            </w:div>
            <w:div w:id="878475907">
              <w:marLeft w:val="0"/>
              <w:marRight w:val="0"/>
              <w:marTop w:val="0"/>
              <w:marBottom w:val="0"/>
              <w:divBdr>
                <w:top w:val="none" w:sz="0" w:space="0" w:color="auto"/>
                <w:left w:val="none" w:sz="0" w:space="0" w:color="auto"/>
                <w:bottom w:val="none" w:sz="0" w:space="0" w:color="auto"/>
                <w:right w:val="none" w:sz="0" w:space="0" w:color="auto"/>
              </w:divBdr>
              <w:divsChild>
                <w:div w:id="1557815663">
                  <w:marLeft w:val="0"/>
                  <w:marRight w:val="0"/>
                  <w:marTop w:val="0"/>
                  <w:marBottom w:val="0"/>
                  <w:divBdr>
                    <w:top w:val="none" w:sz="0" w:space="0" w:color="auto"/>
                    <w:left w:val="none" w:sz="0" w:space="0" w:color="auto"/>
                    <w:bottom w:val="none" w:sz="0" w:space="0" w:color="auto"/>
                    <w:right w:val="none" w:sz="0" w:space="0" w:color="auto"/>
                  </w:divBdr>
                </w:div>
                <w:div w:id="2043897811">
                  <w:marLeft w:val="0"/>
                  <w:marRight w:val="0"/>
                  <w:marTop w:val="0"/>
                  <w:marBottom w:val="0"/>
                  <w:divBdr>
                    <w:top w:val="none" w:sz="0" w:space="0" w:color="auto"/>
                    <w:left w:val="none" w:sz="0" w:space="0" w:color="auto"/>
                    <w:bottom w:val="none" w:sz="0" w:space="0" w:color="auto"/>
                    <w:right w:val="none" w:sz="0" w:space="0" w:color="auto"/>
                  </w:divBdr>
                </w:div>
              </w:divsChild>
            </w:div>
            <w:div w:id="2068913711">
              <w:marLeft w:val="0"/>
              <w:marRight w:val="0"/>
              <w:marTop w:val="0"/>
              <w:marBottom w:val="0"/>
              <w:divBdr>
                <w:top w:val="none" w:sz="0" w:space="0" w:color="auto"/>
                <w:left w:val="none" w:sz="0" w:space="0" w:color="auto"/>
                <w:bottom w:val="none" w:sz="0" w:space="0" w:color="auto"/>
                <w:right w:val="none" w:sz="0" w:space="0" w:color="auto"/>
              </w:divBdr>
              <w:divsChild>
                <w:div w:id="292176403">
                  <w:marLeft w:val="0"/>
                  <w:marRight w:val="0"/>
                  <w:marTop w:val="0"/>
                  <w:marBottom w:val="0"/>
                  <w:divBdr>
                    <w:top w:val="none" w:sz="0" w:space="0" w:color="auto"/>
                    <w:left w:val="none" w:sz="0" w:space="0" w:color="auto"/>
                    <w:bottom w:val="none" w:sz="0" w:space="0" w:color="auto"/>
                    <w:right w:val="none" w:sz="0" w:space="0" w:color="auto"/>
                  </w:divBdr>
                </w:div>
              </w:divsChild>
            </w:div>
            <w:div w:id="1257834795">
              <w:marLeft w:val="0"/>
              <w:marRight w:val="0"/>
              <w:marTop w:val="0"/>
              <w:marBottom w:val="0"/>
              <w:divBdr>
                <w:top w:val="none" w:sz="0" w:space="0" w:color="auto"/>
                <w:left w:val="none" w:sz="0" w:space="0" w:color="auto"/>
                <w:bottom w:val="none" w:sz="0" w:space="0" w:color="auto"/>
                <w:right w:val="none" w:sz="0" w:space="0" w:color="auto"/>
              </w:divBdr>
              <w:divsChild>
                <w:div w:id="310597020">
                  <w:marLeft w:val="0"/>
                  <w:marRight w:val="0"/>
                  <w:marTop w:val="0"/>
                  <w:marBottom w:val="0"/>
                  <w:divBdr>
                    <w:top w:val="none" w:sz="0" w:space="0" w:color="auto"/>
                    <w:left w:val="none" w:sz="0" w:space="0" w:color="auto"/>
                    <w:bottom w:val="none" w:sz="0" w:space="0" w:color="auto"/>
                    <w:right w:val="none" w:sz="0" w:space="0" w:color="auto"/>
                  </w:divBdr>
                </w:div>
                <w:div w:id="1515073665">
                  <w:marLeft w:val="0"/>
                  <w:marRight w:val="0"/>
                  <w:marTop w:val="0"/>
                  <w:marBottom w:val="0"/>
                  <w:divBdr>
                    <w:top w:val="none" w:sz="0" w:space="0" w:color="auto"/>
                    <w:left w:val="none" w:sz="0" w:space="0" w:color="auto"/>
                    <w:bottom w:val="none" w:sz="0" w:space="0" w:color="auto"/>
                    <w:right w:val="none" w:sz="0" w:space="0" w:color="auto"/>
                  </w:divBdr>
                </w:div>
              </w:divsChild>
            </w:div>
            <w:div w:id="1048652171">
              <w:marLeft w:val="0"/>
              <w:marRight w:val="0"/>
              <w:marTop w:val="0"/>
              <w:marBottom w:val="0"/>
              <w:divBdr>
                <w:top w:val="none" w:sz="0" w:space="0" w:color="auto"/>
                <w:left w:val="none" w:sz="0" w:space="0" w:color="auto"/>
                <w:bottom w:val="none" w:sz="0" w:space="0" w:color="auto"/>
                <w:right w:val="none" w:sz="0" w:space="0" w:color="auto"/>
              </w:divBdr>
              <w:divsChild>
                <w:div w:id="1041779879">
                  <w:marLeft w:val="0"/>
                  <w:marRight w:val="0"/>
                  <w:marTop w:val="0"/>
                  <w:marBottom w:val="0"/>
                  <w:divBdr>
                    <w:top w:val="none" w:sz="0" w:space="0" w:color="auto"/>
                    <w:left w:val="none" w:sz="0" w:space="0" w:color="auto"/>
                    <w:bottom w:val="none" w:sz="0" w:space="0" w:color="auto"/>
                    <w:right w:val="none" w:sz="0" w:space="0" w:color="auto"/>
                  </w:divBdr>
                </w:div>
                <w:div w:id="843588599">
                  <w:marLeft w:val="0"/>
                  <w:marRight w:val="0"/>
                  <w:marTop w:val="0"/>
                  <w:marBottom w:val="0"/>
                  <w:divBdr>
                    <w:top w:val="none" w:sz="0" w:space="0" w:color="auto"/>
                    <w:left w:val="none" w:sz="0" w:space="0" w:color="auto"/>
                    <w:bottom w:val="none" w:sz="0" w:space="0" w:color="auto"/>
                    <w:right w:val="none" w:sz="0" w:space="0" w:color="auto"/>
                  </w:divBdr>
                </w:div>
              </w:divsChild>
            </w:div>
            <w:div w:id="2092115073">
              <w:marLeft w:val="0"/>
              <w:marRight w:val="0"/>
              <w:marTop w:val="0"/>
              <w:marBottom w:val="0"/>
              <w:divBdr>
                <w:top w:val="none" w:sz="0" w:space="0" w:color="auto"/>
                <w:left w:val="none" w:sz="0" w:space="0" w:color="auto"/>
                <w:bottom w:val="none" w:sz="0" w:space="0" w:color="auto"/>
                <w:right w:val="none" w:sz="0" w:space="0" w:color="auto"/>
              </w:divBdr>
              <w:divsChild>
                <w:div w:id="1197810563">
                  <w:marLeft w:val="0"/>
                  <w:marRight w:val="0"/>
                  <w:marTop w:val="0"/>
                  <w:marBottom w:val="0"/>
                  <w:divBdr>
                    <w:top w:val="none" w:sz="0" w:space="0" w:color="auto"/>
                    <w:left w:val="none" w:sz="0" w:space="0" w:color="auto"/>
                    <w:bottom w:val="none" w:sz="0" w:space="0" w:color="auto"/>
                    <w:right w:val="none" w:sz="0" w:space="0" w:color="auto"/>
                  </w:divBdr>
                </w:div>
                <w:div w:id="1373769729">
                  <w:marLeft w:val="0"/>
                  <w:marRight w:val="0"/>
                  <w:marTop w:val="0"/>
                  <w:marBottom w:val="0"/>
                  <w:divBdr>
                    <w:top w:val="none" w:sz="0" w:space="0" w:color="auto"/>
                    <w:left w:val="none" w:sz="0" w:space="0" w:color="auto"/>
                    <w:bottom w:val="none" w:sz="0" w:space="0" w:color="auto"/>
                    <w:right w:val="none" w:sz="0" w:space="0" w:color="auto"/>
                  </w:divBdr>
                </w:div>
              </w:divsChild>
            </w:div>
            <w:div w:id="575670659">
              <w:marLeft w:val="0"/>
              <w:marRight w:val="0"/>
              <w:marTop w:val="0"/>
              <w:marBottom w:val="0"/>
              <w:divBdr>
                <w:top w:val="none" w:sz="0" w:space="0" w:color="auto"/>
                <w:left w:val="none" w:sz="0" w:space="0" w:color="auto"/>
                <w:bottom w:val="none" w:sz="0" w:space="0" w:color="auto"/>
                <w:right w:val="none" w:sz="0" w:space="0" w:color="auto"/>
              </w:divBdr>
              <w:divsChild>
                <w:div w:id="1541939894">
                  <w:marLeft w:val="0"/>
                  <w:marRight w:val="0"/>
                  <w:marTop w:val="0"/>
                  <w:marBottom w:val="0"/>
                  <w:divBdr>
                    <w:top w:val="none" w:sz="0" w:space="0" w:color="auto"/>
                    <w:left w:val="none" w:sz="0" w:space="0" w:color="auto"/>
                    <w:bottom w:val="none" w:sz="0" w:space="0" w:color="auto"/>
                    <w:right w:val="none" w:sz="0" w:space="0" w:color="auto"/>
                  </w:divBdr>
                </w:div>
              </w:divsChild>
            </w:div>
            <w:div w:id="302545354">
              <w:marLeft w:val="0"/>
              <w:marRight w:val="0"/>
              <w:marTop w:val="0"/>
              <w:marBottom w:val="0"/>
              <w:divBdr>
                <w:top w:val="none" w:sz="0" w:space="0" w:color="auto"/>
                <w:left w:val="none" w:sz="0" w:space="0" w:color="auto"/>
                <w:bottom w:val="none" w:sz="0" w:space="0" w:color="auto"/>
                <w:right w:val="none" w:sz="0" w:space="0" w:color="auto"/>
              </w:divBdr>
              <w:divsChild>
                <w:div w:id="1816755149">
                  <w:marLeft w:val="0"/>
                  <w:marRight w:val="0"/>
                  <w:marTop w:val="0"/>
                  <w:marBottom w:val="0"/>
                  <w:divBdr>
                    <w:top w:val="none" w:sz="0" w:space="0" w:color="auto"/>
                    <w:left w:val="none" w:sz="0" w:space="0" w:color="auto"/>
                    <w:bottom w:val="none" w:sz="0" w:space="0" w:color="auto"/>
                    <w:right w:val="none" w:sz="0" w:space="0" w:color="auto"/>
                  </w:divBdr>
                </w:div>
              </w:divsChild>
            </w:div>
            <w:div w:id="728114038">
              <w:marLeft w:val="0"/>
              <w:marRight w:val="0"/>
              <w:marTop w:val="0"/>
              <w:marBottom w:val="0"/>
              <w:divBdr>
                <w:top w:val="none" w:sz="0" w:space="0" w:color="auto"/>
                <w:left w:val="none" w:sz="0" w:space="0" w:color="auto"/>
                <w:bottom w:val="none" w:sz="0" w:space="0" w:color="auto"/>
                <w:right w:val="none" w:sz="0" w:space="0" w:color="auto"/>
              </w:divBdr>
              <w:divsChild>
                <w:div w:id="1844927188">
                  <w:marLeft w:val="0"/>
                  <w:marRight w:val="0"/>
                  <w:marTop w:val="0"/>
                  <w:marBottom w:val="0"/>
                  <w:divBdr>
                    <w:top w:val="none" w:sz="0" w:space="0" w:color="auto"/>
                    <w:left w:val="none" w:sz="0" w:space="0" w:color="auto"/>
                    <w:bottom w:val="none" w:sz="0" w:space="0" w:color="auto"/>
                    <w:right w:val="none" w:sz="0" w:space="0" w:color="auto"/>
                  </w:divBdr>
                </w:div>
              </w:divsChild>
            </w:div>
            <w:div w:id="561982986">
              <w:marLeft w:val="0"/>
              <w:marRight w:val="0"/>
              <w:marTop w:val="0"/>
              <w:marBottom w:val="0"/>
              <w:divBdr>
                <w:top w:val="none" w:sz="0" w:space="0" w:color="auto"/>
                <w:left w:val="none" w:sz="0" w:space="0" w:color="auto"/>
                <w:bottom w:val="none" w:sz="0" w:space="0" w:color="auto"/>
                <w:right w:val="none" w:sz="0" w:space="0" w:color="auto"/>
              </w:divBdr>
              <w:divsChild>
                <w:div w:id="1890990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sucardgame.weebl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5</Pages>
  <Words>1231</Words>
  <Characters>7020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Freer, Dan</dc:creator>
  <cp:keywords/>
  <dc:description/>
  <cp:lastModifiedBy>Pares-Toral, Maria</cp:lastModifiedBy>
  <cp:revision>4</cp:revision>
  <cp:lastPrinted>2018-08-13T18:00:00Z</cp:lastPrinted>
  <dcterms:created xsi:type="dcterms:W3CDTF">2018-08-10T19:36:00Z</dcterms:created>
  <dcterms:modified xsi:type="dcterms:W3CDTF">2018-08-13T19:00:00Z</dcterms:modified>
</cp:coreProperties>
</file>